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72" w:rsidRDefault="007D4172" w:rsidP="00327C65">
      <w:pPr>
        <w:shd w:val="clear" w:color="auto" w:fill="FFF5F5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382C2C"/>
          <w:kern w:val="36"/>
          <w:sz w:val="32"/>
          <w:szCs w:val="32"/>
          <w:lang w:eastAsia="cs-CZ"/>
        </w:rPr>
      </w:pPr>
      <w:r w:rsidRPr="007D4172">
        <w:rPr>
          <w:rFonts w:ascii="Georgia" w:eastAsia="Times New Roman" w:hAnsi="Georgia" w:cs="Times New Roman"/>
          <w:b/>
          <w:bCs/>
          <w:color w:val="382C2C"/>
          <w:kern w:val="36"/>
          <w:sz w:val="32"/>
          <w:szCs w:val="32"/>
          <w:lang w:eastAsia="cs-CZ"/>
        </w:rPr>
        <w:t xml:space="preserve">Dobrý den, </w:t>
      </w:r>
    </w:p>
    <w:p w:rsidR="007D4172" w:rsidRDefault="007D4172" w:rsidP="00327C65">
      <w:pPr>
        <w:shd w:val="clear" w:color="auto" w:fill="FFF5F5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</w:pPr>
      <w:r>
        <w:rPr>
          <w:rFonts w:ascii="Georgia" w:eastAsia="Times New Roman" w:hAnsi="Georgia" w:cs="Times New Roman"/>
          <w:b/>
          <w:bCs/>
          <w:color w:val="382C2C"/>
          <w:kern w:val="36"/>
          <w:sz w:val="32"/>
          <w:szCs w:val="32"/>
          <w:lang w:eastAsia="cs-CZ"/>
        </w:rPr>
        <w:t xml:space="preserve">   </w:t>
      </w:r>
      <w:r w:rsidRPr="007D4172">
        <w:rPr>
          <w:rFonts w:ascii="Georgia" w:eastAsia="Times New Roman" w:hAnsi="Georgia" w:cs="Times New Roman"/>
          <w:b/>
          <w:bCs/>
          <w:color w:val="382C2C"/>
          <w:kern w:val="36"/>
          <w:sz w:val="32"/>
          <w:szCs w:val="32"/>
          <w:lang w:eastAsia="cs-CZ"/>
        </w:rPr>
        <w:t xml:space="preserve">nejen že kolem nás létá množství bacilů, ale také nejasností, mýtů a sem tam se vznáší i hysterie. Pojďme je roztřídit, urovnat si myšlenky v hlavě a </w:t>
      </w:r>
      <w:proofErr w:type="gramStart"/>
      <w:r w:rsidRPr="007D4172">
        <w:rPr>
          <w:rFonts w:ascii="Georgia" w:eastAsia="Times New Roman" w:hAnsi="Georgia" w:cs="Times New Roman"/>
          <w:b/>
          <w:bCs/>
          <w:color w:val="382C2C"/>
          <w:kern w:val="36"/>
          <w:sz w:val="32"/>
          <w:szCs w:val="32"/>
          <w:lang w:eastAsia="cs-CZ"/>
        </w:rPr>
        <w:t xml:space="preserve">hlavně </w:t>
      </w:r>
      <w:r w:rsidR="001F37E4">
        <w:rPr>
          <w:rFonts w:ascii="Georgia" w:eastAsia="Times New Roman" w:hAnsi="Georgia" w:cs="Times New Roman"/>
          <w:b/>
          <w:bCs/>
          <w:color w:val="382C2C"/>
          <w:kern w:val="36"/>
          <w:sz w:val="32"/>
          <w:szCs w:val="32"/>
          <w:lang w:eastAsia="cs-CZ"/>
        </w:rPr>
        <w:t xml:space="preserve"> TU</w:t>
      </w:r>
      <w:proofErr w:type="gramEnd"/>
      <w:r w:rsidR="001F37E4">
        <w:rPr>
          <w:rFonts w:ascii="Georgia" w:eastAsia="Times New Roman" w:hAnsi="Georgia" w:cs="Times New Roman"/>
          <w:b/>
          <w:bCs/>
          <w:color w:val="382C2C"/>
          <w:kern w:val="36"/>
          <w:sz w:val="32"/>
          <w:szCs w:val="32"/>
          <w:lang w:eastAsia="cs-CZ"/>
        </w:rPr>
        <w:t xml:space="preserve"> </w:t>
      </w:r>
      <w:r w:rsidRPr="007D4172">
        <w:rPr>
          <w:rFonts w:ascii="Georgia" w:eastAsia="Times New Roman" w:hAnsi="Georgia" w:cs="Times New Roman"/>
          <w:b/>
          <w:bCs/>
          <w:color w:val="382C2C"/>
          <w:kern w:val="36"/>
          <w:sz w:val="32"/>
          <w:szCs w:val="32"/>
          <w:lang w:eastAsia="cs-CZ"/>
        </w:rPr>
        <w:t>chladnou hlavu zachovat.</w:t>
      </w:r>
      <w:r>
        <w:rPr>
          <w:rFonts w:ascii="Georgia" w:eastAsia="Times New Roman" w:hAnsi="Georgia" w:cs="Times New Roman"/>
          <w:b/>
          <w:bCs/>
          <w:color w:val="382C2C"/>
          <w:kern w:val="36"/>
          <w:sz w:val="48"/>
          <w:szCs w:val="48"/>
          <w:lang w:eastAsia="cs-CZ"/>
        </w:rPr>
        <w:t xml:space="preserve"> </w:t>
      </w:r>
    </w:p>
    <w:p w:rsidR="007D4172" w:rsidRDefault="007D4172" w:rsidP="00327C65">
      <w:pPr>
        <w:shd w:val="clear" w:color="auto" w:fill="FFF5F5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</w:pPr>
      <w:r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 xml:space="preserve">   </w:t>
      </w:r>
      <w:r w:rsidRPr="007D4172"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>Ačkoli není v </w:t>
      </w:r>
      <w:proofErr w:type="spellStart"/>
      <w:r w:rsidRPr="007D4172"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>ŠVP</w:t>
      </w:r>
      <w:proofErr w:type="spellEnd"/>
      <w:r w:rsidRPr="007D4172"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 xml:space="preserve"> to</w:t>
      </w:r>
      <w:r w:rsidR="001F37E4"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>to téma obsaženo, dovoluji si</w:t>
      </w:r>
      <w:r w:rsidRPr="007D4172"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 xml:space="preserve"> </w:t>
      </w:r>
      <w:r w:rsidR="001F37E4" w:rsidRPr="007D4172"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 xml:space="preserve">ho </w:t>
      </w:r>
      <w:r w:rsidRPr="007D4172"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>za této mimořádné situace do běžné výuky začlenit.</w:t>
      </w:r>
      <w:r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 xml:space="preserve"> Než začneme nesmyslně jednat, vytvářet „poplach“ a propadat panice, „mrkněme se </w:t>
      </w:r>
      <w:proofErr w:type="spellStart"/>
      <w:r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>koronaneřádovi</w:t>
      </w:r>
      <w:proofErr w:type="spellEnd"/>
      <w:r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 xml:space="preserve"> na kloub, nebo na zoubek (chcete-li)“.</w:t>
      </w:r>
    </w:p>
    <w:p w:rsidR="007D4172" w:rsidRDefault="007D4172" w:rsidP="00327C65">
      <w:pPr>
        <w:shd w:val="clear" w:color="auto" w:fill="FFF5F5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</w:pPr>
    </w:p>
    <w:p w:rsidR="007D4172" w:rsidRDefault="007D4172" w:rsidP="00327C65">
      <w:pPr>
        <w:shd w:val="clear" w:color="auto" w:fill="FFF5F5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382C2C"/>
          <w:kern w:val="36"/>
          <w:sz w:val="48"/>
          <w:szCs w:val="48"/>
          <w:lang w:eastAsia="cs-CZ"/>
        </w:rPr>
      </w:pPr>
      <w:r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>Nebude to snad nic náročného, a věřím, že by tyto informace mohli být užitečné, pokud ne, berte to jako práci s</w:t>
      </w:r>
      <w:r w:rsidR="001F37E4"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 xml:space="preserve"> textem, rozvoj slovní zásoby a </w:t>
      </w:r>
      <w:proofErr w:type="spellStart"/>
      <w:r w:rsidR="001F37E4"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>miniliteraturu</w:t>
      </w:r>
      <w:proofErr w:type="spellEnd"/>
      <w:r w:rsidR="001F37E4"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>.</w:t>
      </w:r>
      <w:r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 xml:space="preserve"> </w:t>
      </w:r>
      <w:r w:rsidRPr="007D4172"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sym w:font="Wingdings" w:char="F04A"/>
      </w:r>
    </w:p>
    <w:p w:rsidR="007D4172" w:rsidRDefault="007D4172" w:rsidP="00327C65">
      <w:pPr>
        <w:shd w:val="clear" w:color="auto" w:fill="FFF5F5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382C2C"/>
          <w:kern w:val="36"/>
          <w:sz w:val="48"/>
          <w:szCs w:val="48"/>
          <w:lang w:eastAsia="cs-CZ"/>
        </w:rPr>
      </w:pPr>
    </w:p>
    <w:p w:rsidR="001F37E4" w:rsidRDefault="001F37E4" w:rsidP="00327C65">
      <w:pPr>
        <w:shd w:val="clear" w:color="auto" w:fill="FFF5F5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382C2C"/>
          <w:kern w:val="36"/>
          <w:sz w:val="36"/>
          <w:szCs w:val="36"/>
          <w:lang w:eastAsia="cs-CZ"/>
        </w:rPr>
      </w:pPr>
      <w:r w:rsidRPr="001F37E4">
        <w:rPr>
          <w:rFonts w:ascii="Georgia" w:eastAsia="Times New Roman" w:hAnsi="Georgia" w:cs="Times New Roman"/>
          <w:b/>
          <w:bCs/>
          <w:color w:val="382C2C"/>
          <w:kern w:val="36"/>
          <w:sz w:val="36"/>
          <w:szCs w:val="36"/>
          <w:lang w:eastAsia="cs-CZ"/>
        </w:rPr>
        <w:t>1) Mrkněte na video</w:t>
      </w:r>
    </w:p>
    <w:p w:rsidR="001F37E4" w:rsidRDefault="001F37E4" w:rsidP="00327C65">
      <w:pPr>
        <w:shd w:val="clear" w:color="auto" w:fill="FFF5F5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</w:pPr>
      <w:r>
        <w:rPr>
          <w:rFonts w:ascii="Georgia" w:eastAsia="Times New Roman" w:hAnsi="Georgia" w:cs="Times New Roman"/>
          <w:bCs/>
          <w:color w:val="382C2C"/>
          <w:kern w:val="36"/>
          <w:sz w:val="36"/>
          <w:szCs w:val="36"/>
          <w:lang w:eastAsia="cs-CZ"/>
        </w:rPr>
        <w:t>N</w:t>
      </w:r>
      <w:r w:rsidRPr="001F37E4"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>enechte se odradit množstvím odborných termínů,</w:t>
      </w:r>
      <w:r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 xml:space="preserve"> i tak tomu budete rozumět. N</w:t>
      </w:r>
      <w:r w:rsidRPr="001F37E4"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  <w:t>ení to sice akční střílečka, ale překvapeni určitě budete.</w:t>
      </w:r>
    </w:p>
    <w:p w:rsidR="00CC5C93" w:rsidRDefault="00CC5C93" w:rsidP="00327C65">
      <w:pPr>
        <w:shd w:val="clear" w:color="auto" w:fill="FFF5F5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382C2C"/>
          <w:kern w:val="36"/>
          <w:sz w:val="28"/>
          <w:szCs w:val="28"/>
          <w:lang w:eastAsia="cs-CZ"/>
        </w:rPr>
      </w:pPr>
    </w:p>
    <w:p w:rsidR="001F37E4" w:rsidRPr="00CC5C93" w:rsidRDefault="001F37E4" w:rsidP="001F37E4">
      <w:pPr>
        <w:rPr>
          <w:sz w:val="28"/>
          <w:szCs w:val="28"/>
        </w:rPr>
      </w:pPr>
      <w:hyperlink r:id="rId6" w:history="1">
        <w:r w:rsidRPr="00CC5C93">
          <w:rPr>
            <w:rStyle w:val="Hypertextovodkaz"/>
            <w:sz w:val="28"/>
            <w:szCs w:val="28"/>
          </w:rPr>
          <w:t>https://</w:t>
        </w:r>
        <w:proofErr w:type="spellStart"/>
        <w:r w:rsidRPr="00CC5C93">
          <w:rPr>
            <w:rStyle w:val="Hypertextovodkaz"/>
            <w:sz w:val="28"/>
            <w:szCs w:val="28"/>
          </w:rPr>
          <w:t>www.youtube.com</w:t>
        </w:r>
        <w:proofErr w:type="spellEnd"/>
        <w:r w:rsidRPr="00CC5C93">
          <w:rPr>
            <w:rStyle w:val="Hypertextovodkaz"/>
            <w:sz w:val="28"/>
            <w:szCs w:val="28"/>
          </w:rPr>
          <w:t>/</w:t>
        </w:r>
        <w:proofErr w:type="spellStart"/>
        <w:r w:rsidRPr="00CC5C93">
          <w:rPr>
            <w:rStyle w:val="Hypertextovodkaz"/>
            <w:sz w:val="28"/>
            <w:szCs w:val="28"/>
          </w:rPr>
          <w:t>watch?v</w:t>
        </w:r>
        <w:proofErr w:type="spellEnd"/>
        <w:r w:rsidRPr="00CC5C93">
          <w:rPr>
            <w:rStyle w:val="Hypertextovodkaz"/>
            <w:sz w:val="28"/>
            <w:szCs w:val="28"/>
          </w:rPr>
          <w:t>=</w:t>
        </w:r>
        <w:proofErr w:type="spellStart"/>
        <w:r w:rsidRPr="00CC5C93">
          <w:rPr>
            <w:rStyle w:val="Hypertextovodkaz"/>
            <w:sz w:val="28"/>
            <w:szCs w:val="28"/>
          </w:rPr>
          <w:t>P2KW1kud9fg&amp;t</w:t>
        </w:r>
        <w:proofErr w:type="spellEnd"/>
        <w:r w:rsidRPr="00CC5C93">
          <w:rPr>
            <w:rStyle w:val="Hypertextovodkaz"/>
            <w:sz w:val="28"/>
            <w:szCs w:val="28"/>
          </w:rPr>
          <w:t>=</w:t>
        </w:r>
        <w:proofErr w:type="spellStart"/>
        <w:r w:rsidRPr="00CC5C93">
          <w:rPr>
            <w:rStyle w:val="Hypertextovodkaz"/>
            <w:sz w:val="28"/>
            <w:szCs w:val="28"/>
          </w:rPr>
          <w:t>279s</w:t>
        </w:r>
        <w:proofErr w:type="spellEnd"/>
      </w:hyperlink>
    </w:p>
    <w:p w:rsidR="001F37E4" w:rsidRDefault="001F37E4" w:rsidP="00327C65">
      <w:pPr>
        <w:shd w:val="clear" w:color="auto" w:fill="FFF5F5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382C2C"/>
          <w:kern w:val="36"/>
          <w:sz w:val="36"/>
          <w:szCs w:val="36"/>
          <w:lang w:eastAsia="cs-CZ"/>
        </w:rPr>
      </w:pPr>
      <w:r>
        <w:rPr>
          <w:rFonts w:ascii="Georgia" w:eastAsia="Times New Roman" w:hAnsi="Georgia" w:cs="Times New Roman"/>
          <w:b/>
          <w:bCs/>
          <w:color w:val="382C2C"/>
          <w:kern w:val="36"/>
          <w:sz w:val="36"/>
          <w:szCs w:val="36"/>
          <w:lang w:eastAsia="cs-CZ"/>
        </w:rPr>
        <w:t>2</w:t>
      </w:r>
      <w:r w:rsidRPr="001F37E4">
        <w:rPr>
          <w:rFonts w:ascii="Georgia" w:eastAsia="Times New Roman" w:hAnsi="Georgia" w:cs="Times New Roman"/>
          <w:b/>
          <w:bCs/>
          <w:color w:val="382C2C"/>
          <w:kern w:val="36"/>
          <w:sz w:val="36"/>
          <w:szCs w:val="36"/>
          <w:lang w:eastAsia="cs-CZ"/>
        </w:rPr>
        <w:t>)</w:t>
      </w:r>
      <w:r>
        <w:rPr>
          <w:rFonts w:ascii="Georgia" w:eastAsia="Times New Roman" w:hAnsi="Georgia" w:cs="Times New Roman"/>
          <w:b/>
          <w:bCs/>
          <w:color w:val="382C2C"/>
          <w:kern w:val="36"/>
          <w:sz w:val="36"/>
          <w:szCs w:val="36"/>
          <w:lang w:eastAsia="cs-CZ"/>
        </w:rPr>
        <w:t xml:space="preserve"> Přečtěte si článek a udělejte si správný obrázek o tom, jak bychom měli postupovat, abychom neohrožovali sebe ani ostatní</w:t>
      </w:r>
    </w:p>
    <w:p w:rsidR="001F37E4" w:rsidRDefault="001F37E4" w:rsidP="00327C65">
      <w:pPr>
        <w:shd w:val="clear" w:color="auto" w:fill="FFF5F5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382C2C"/>
          <w:kern w:val="36"/>
          <w:sz w:val="36"/>
          <w:szCs w:val="36"/>
          <w:lang w:eastAsia="cs-CZ"/>
        </w:rPr>
      </w:pPr>
    </w:p>
    <w:p w:rsidR="001F37E4" w:rsidRPr="001F37E4" w:rsidRDefault="001F37E4" w:rsidP="00327C65">
      <w:pPr>
        <w:shd w:val="clear" w:color="auto" w:fill="FFF5F5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382C2C"/>
          <w:kern w:val="36"/>
          <w:sz w:val="36"/>
          <w:szCs w:val="36"/>
          <w:lang w:eastAsia="cs-CZ"/>
        </w:rPr>
      </w:pP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382C2C"/>
          <w:kern w:val="36"/>
          <w:sz w:val="48"/>
          <w:szCs w:val="48"/>
          <w:lang w:eastAsia="cs-CZ"/>
        </w:rPr>
      </w:pPr>
      <w:r w:rsidRPr="00327C65">
        <w:rPr>
          <w:rFonts w:ascii="Georgia" w:eastAsia="Times New Roman" w:hAnsi="Georgia" w:cs="Times New Roman"/>
          <w:b/>
          <w:bCs/>
          <w:color w:val="382C2C"/>
          <w:kern w:val="36"/>
          <w:sz w:val="48"/>
          <w:szCs w:val="48"/>
          <w:lang w:eastAsia="cs-CZ"/>
        </w:rPr>
        <w:lastRenderedPageBreak/>
        <w:t xml:space="preserve">Deset kroků, jak se chovat v době </w:t>
      </w:r>
      <w:proofErr w:type="spellStart"/>
      <w:r w:rsidRPr="00327C65">
        <w:rPr>
          <w:rFonts w:ascii="Georgia" w:eastAsia="Times New Roman" w:hAnsi="Georgia" w:cs="Times New Roman"/>
          <w:b/>
          <w:bCs/>
          <w:color w:val="382C2C"/>
          <w:kern w:val="36"/>
          <w:sz w:val="48"/>
          <w:szCs w:val="48"/>
          <w:lang w:eastAsia="cs-CZ"/>
        </w:rPr>
        <w:t>koronavirové</w:t>
      </w:r>
      <w:proofErr w:type="spellEnd"/>
      <w:r w:rsidRPr="00327C65">
        <w:rPr>
          <w:rFonts w:ascii="Georgia" w:eastAsia="Times New Roman" w:hAnsi="Georgia" w:cs="Times New Roman"/>
          <w:b/>
          <w:bCs/>
          <w:color w:val="382C2C"/>
          <w:kern w:val="36"/>
          <w:sz w:val="48"/>
          <w:szCs w:val="48"/>
          <w:lang w:eastAsia="cs-CZ"/>
        </w:rPr>
        <w:t xml:space="preserve"> pandemie</w:t>
      </w:r>
    </w:p>
    <w:p w:rsidR="00327C65" w:rsidRPr="00327C65" w:rsidRDefault="00585071" w:rsidP="00327C65">
      <w:pPr>
        <w:shd w:val="clear" w:color="auto" w:fill="FFF5F5"/>
        <w:spacing w:after="0" w:line="240" w:lineRule="auto"/>
        <w:rPr>
          <w:rFonts w:ascii="Georgia" w:eastAsia="Times New Roman" w:hAnsi="Georgia" w:cs="Times New Roman"/>
          <w:b/>
          <w:bCs/>
          <w:caps/>
          <w:color w:val="382C2C"/>
          <w:spacing w:val="15"/>
          <w:sz w:val="27"/>
          <w:szCs w:val="27"/>
          <w:lang w:eastAsia="cs-CZ"/>
        </w:rPr>
      </w:pPr>
      <w:hyperlink r:id="rId7" w:history="1">
        <w:r w:rsidR="00327C65" w:rsidRPr="00327C65">
          <w:rPr>
            <w:rFonts w:ascii="Candara" w:eastAsia="Times New Roman" w:hAnsi="Candara" w:cs="Times New Roman"/>
            <w:b/>
            <w:bCs/>
            <w:caps/>
            <w:color w:val="A05D5D"/>
            <w:spacing w:val="15"/>
            <w:sz w:val="18"/>
            <w:szCs w:val="18"/>
            <w:u w:val="single"/>
            <w:bdr w:val="none" w:sz="0" w:space="0" w:color="auto" w:frame="1"/>
            <w:lang w:eastAsia="cs-CZ"/>
          </w:rPr>
          <w:t>DANIELA BRODCOVÁ</w:t>
        </w:r>
      </w:hyperlink>
    </w:p>
    <w:p w:rsidR="00327C65" w:rsidRPr="00327C65" w:rsidRDefault="00327C65" w:rsidP="001F37E4">
      <w:pPr>
        <w:shd w:val="clear" w:color="auto" w:fill="FFF5F5"/>
        <w:spacing w:after="0" w:line="240" w:lineRule="auto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noProof/>
          <w:color w:val="382C2C"/>
          <w:sz w:val="27"/>
          <w:szCs w:val="27"/>
          <w:lang w:eastAsia="cs-CZ"/>
        </w:rPr>
        <mc:AlternateContent>
          <mc:Choice Requires="wps">
            <w:drawing>
              <wp:inline distT="0" distB="0" distL="0" distR="0" wp14:anchorId="47F62661" wp14:editId="492B33C6">
                <wp:extent cx="304800" cy="304800"/>
                <wp:effectExtent l="0" t="0" r="0" b="0"/>
                <wp:docPr id="14" name="AutoShape 9" descr="https://d39-a.sdn.cz/d_39/c_img_F_R/E1xPF.jpeg?fl=cro,0,91,1800,1012%7Cres,1200,,1%7Cwebp,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d39-a.sdn.cz/d_39/c_img_F_R/E1xPF.jpeg?fl=cro,0,91,1800,1012%7Cres,1200,,1%7Cwebp,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52K8lAAMAAB0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Dodržování doporučeného chování může být jednou z cest, jak šíření viru v populaci zpomalit.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b/>
          <w:bCs/>
          <w:color w:val="382C2C"/>
          <w:sz w:val="27"/>
          <w:szCs w:val="27"/>
          <w:lang w:eastAsia="cs-CZ"/>
        </w:rPr>
        <w:t xml:space="preserve">Lidí nakažených novým </w:t>
      </w:r>
      <w:proofErr w:type="spellStart"/>
      <w:r w:rsidRPr="00327C65">
        <w:rPr>
          <w:rFonts w:ascii="Georgia" w:eastAsia="Times New Roman" w:hAnsi="Georgia" w:cs="Times New Roman"/>
          <w:b/>
          <w:bCs/>
          <w:color w:val="382C2C"/>
          <w:sz w:val="27"/>
          <w:szCs w:val="27"/>
          <w:lang w:eastAsia="cs-CZ"/>
        </w:rPr>
        <w:t>koronavirem</w:t>
      </w:r>
      <w:proofErr w:type="spellEnd"/>
      <w:r w:rsidRPr="00327C65">
        <w:rPr>
          <w:rFonts w:ascii="Georgia" w:eastAsia="Times New Roman" w:hAnsi="Georgia" w:cs="Times New Roman"/>
          <w:b/>
          <w:bCs/>
          <w:color w:val="382C2C"/>
          <w:sz w:val="27"/>
          <w:szCs w:val="27"/>
          <w:lang w:eastAsia="cs-CZ"/>
        </w:rPr>
        <w:t xml:space="preserve"> v Česku stále přibývá. Na místě je opatrnost – dodržování zavedených opatření i důraz na hygienu. Přinášíme přehled nejdůležitějších zásad, na které byste při obraně před infekcí měli pamatovat.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outlineLvl w:val="5"/>
        <w:rPr>
          <w:rFonts w:ascii="Georgia" w:eastAsia="Times New Roman" w:hAnsi="Georgia" w:cs="Times New Roman"/>
          <w:b/>
          <w:bCs/>
          <w:color w:val="382C2C"/>
          <w:sz w:val="24"/>
          <w:szCs w:val="24"/>
          <w:lang w:eastAsia="cs-CZ"/>
        </w:rPr>
      </w:pPr>
      <w:r w:rsidRPr="00327C65">
        <w:rPr>
          <w:rFonts w:ascii="Georgia" w:eastAsia="Times New Roman" w:hAnsi="Georgia" w:cs="Times New Roman"/>
          <w:b/>
          <w:bCs/>
          <w:color w:val="382C2C"/>
          <w:sz w:val="24"/>
          <w:szCs w:val="24"/>
          <w:lang w:eastAsia="cs-CZ"/>
        </w:rPr>
        <w:t>Článek</w:t>
      </w:r>
    </w:p>
    <w:p w:rsid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82C2C"/>
          <w:sz w:val="27"/>
          <w:szCs w:val="27"/>
          <w:bdr w:val="none" w:sz="0" w:space="0" w:color="auto" w:frame="1"/>
          <w:lang w:eastAsia="cs-CZ"/>
        </w:rPr>
      </w:pP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b/>
          <w:bCs/>
          <w:color w:val="382C2C"/>
          <w:sz w:val="27"/>
          <w:szCs w:val="27"/>
          <w:bdr w:val="none" w:sz="0" w:space="0" w:color="auto" w:frame="1"/>
          <w:lang w:eastAsia="cs-CZ"/>
        </w:rPr>
        <w:t>1. Nepodceňujte hygienu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proofErr w:type="spellStart"/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Koronavirus</w:t>
      </w:r>
      <w:proofErr w:type="spellEnd"/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, který způsobuje onemocnění COVID-19, se přenáší kapénkovou cestou, zpravidla z člověka na člověka při úzkém kontaktu. Zasahuje nejčastěji sliznice horních a dolních dýchacích cest a inkubační doba může být až 14 dní.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Snížit riziko nákazy přitom může dodržování hygienických pravidel, která se však často opomíjejí. Světová zdravotnická organizace doporučuje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časté a důkladné mytí rukou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, a to buď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dezinfekčními prostředky na alkoholové bázi, nebo mýdlem a teplou vodou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Česká lékárenská komora kromě mytí rukou doporučuje také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pravidelnou dezinfekci a čistotu osobních předmětů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, kterých se lidé pravidelně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 xml:space="preserve">dotýkají, včetně displejů mobilů a </w:t>
      </w:r>
      <w:proofErr w:type="spellStart"/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tabletů</w:t>
      </w:r>
      <w:proofErr w:type="spellEnd"/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K doporučením patří i rady ohledně respirační hygieny – kýchání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do kapesníku či rukávů a používání jednorázových kapesníků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, které je třeba ihned po použití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vyhodit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.</w:t>
      </w:r>
    </w:p>
    <w:p w:rsidR="00327C65" w:rsidRPr="00327C65" w:rsidRDefault="00327C65" w:rsidP="0032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05D5D"/>
          <w:sz w:val="24"/>
          <w:szCs w:val="24"/>
          <w:bdr w:val="none" w:sz="0" w:space="0" w:color="auto" w:frame="1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fldChar w:fldCharType="begin"/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instrText xml:space="preserve"> HYPERLINK "https://www.seznamzpravy.cz/clanek/nakazila-se-zdravotni-sestra-respiratory-zdravotnikum-stale-chybi-92666?autoplay=1" </w:instrTex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fldChar w:fldCharType="separate"/>
      </w:r>
    </w:p>
    <w:p w:rsidR="00327C65" w:rsidRPr="00327C65" w:rsidRDefault="00327C65" w:rsidP="0032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C65">
        <w:rPr>
          <w:rFonts w:ascii="Georgia" w:eastAsia="Times New Roman" w:hAnsi="Georgia" w:cs="Times New Roman"/>
          <w:noProof/>
          <w:color w:val="A05D5D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36844BD" wp14:editId="2221B27F">
                <wp:extent cx="304800" cy="304800"/>
                <wp:effectExtent l="0" t="0" r="0" b="0"/>
                <wp:docPr id="13" name="AutoShape 10" descr="https://d39-a.sdn.cz/d_39/c_img_F_R/eX5UC.jpeg?fl=cro,0,108,1796,1010%7Cres,320,,1%7Cwebp,75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d39-a.sdn.cz/d_39/c_img_F_R/eX5UC.jpeg?fl=cro,0,108,1796,1010%7Cres,320,,1%7Cwebp,75" href="https://www.seznamzpravy.cz/clanek/nakazila-se-zdravotni-sestra-respiratory-zdravotnikum-stale-chybi-92666?autopla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27C65" w:rsidRPr="00327C65" w:rsidRDefault="00327C65" w:rsidP="0032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05D5D"/>
          <w:sz w:val="24"/>
          <w:szCs w:val="24"/>
          <w:bdr w:val="none" w:sz="0" w:space="0" w:color="auto" w:frame="1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lastRenderedPageBreak/>
        <w:fldChar w:fldCharType="end"/>
      </w:r>
      <w:r w:rsidR="00CC5C93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br/>
      </w:r>
      <w:r w:rsidR="00CC5C93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br/>
      </w:r>
      <w:r w:rsidRPr="00327C65">
        <w:rPr>
          <w:rFonts w:ascii="Georgia" w:eastAsia="Times New Roman" w:hAnsi="Georgia" w:cs="Times New Roman"/>
          <w:b/>
          <w:bCs/>
          <w:color w:val="382C2C"/>
          <w:sz w:val="27"/>
          <w:szCs w:val="27"/>
          <w:bdr w:val="none" w:sz="0" w:space="0" w:color="auto" w:frame="1"/>
          <w:lang w:eastAsia="cs-CZ"/>
        </w:rPr>
        <w:t>2. Konec cestování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Úřady už dříve doporučovaly v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yhnout se při cestování ohniskům nákazy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. Od čtvrtka vláda přitvrdila – vyhlásila nouzový stav a současně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 xml:space="preserve">zakázala 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cestování do rizikových oblastí. V pátek pak oznámila, že od půlnoci z neděle na pondělí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zavírá hranice úplně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. Respektive nesmějí cestovat cizinci do Česka a Češi do ciziny, vyjma konkrétních příkladů.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Výjimky se vztahují například na ty, kdo za hranice vyrážejí za prací. Ale maximálně do stokilometrové vzdálenosti.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Než dojde k úplnému zavření hranic, tak ministr vnitra Jan Hamáček (ČSSD) od půlnoci z pátku na sobotu zavede kontroly na 11 hraničních přechodech s Německem a Rakouskem.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Češi ze zahraničí se vrátit mohou, při cestě z rizikových oblastí budou muset podstoupit karanténu.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 Podrobně o tom informuje Ministerstvo vnitra na svých webových stránkách.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Rizikové jsou podle nařízení vlády tyto země: Čína, Jižní Korea, Írán, Itálie, Španělsko, Rakousko, Německo, Švýcarsko, Švédsko, Norsko, Nizozemsko, Belgie, Velká Británie, Dánsko a Francie.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Hamáček také uvedl, že vláda zastavila vydávání víz i přijímání žádostí o ně. Nebudou se vydávat ani nová povolení k pobytu nad 90 dní, rozhodování o nich úřady přeruší. Pro aktuální informace mají lidé sledovat </w:t>
      </w:r>
      <w:hyperlink r:id="rId9" w:tgtFrame="_blank" w:history="1">
        <w:r w:rsidRPr="00327C65">
          <w:rPr>
            <w:rFonts w:ascii="Georgia" w:eastAsia="Times New Roman" w:hAnsi="Georgia" w:cs="Times New Roman"/>
            <w:color w:val="A05D5D"/>
            <w:sz w:val="27"/>
            <w:szCs w:val="27"/>
            <w:u w:val="single"/>
            <w:bdr w:val="none" w:sz="0" w:space="0" w:color="auto" w:frame="1"/>
            <w:lang w:eastAsia="cs-CZ"/>
          </w:rPr>
          <w:t>portál</w:t>
        </w:r>
      </w:hyperlink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 Ministerstva zahraničí.</w:t>
      </w:r>
    </w:p>
    <w:p w:rsidR="00327C65" w:rsidRPr="00327C65" w:rsidRDefault="00327C65" w:rsidP="00327C65">
      <w:pPr>
        <w:shd w:val="clear" w:color="auto" w:fill="FFF5F5"/>
        <w:spacing w:after="0" w:line="240" w:lineRule="auto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noProof/>
          <w:color w:val="382C2C"/>
          <w:sz w:val="27"/>
          <w:szCs w:val="27"/>
          <w:lang w:eastAsia="cs-CZ"/>
        </w:rPr>
        <mc:AlternateContent>
          <mc:Choice Requires="wps">
            <w:drawing>
              <wp:inline distT="0" distB="0" distL="0" distR="0" wp14:anchorId="6B8F99DE" wp14:editId="7F0ED74D">
                <wp:extent cx="304800" cy="304800"/>
                <wp:effectExtent l="0" t="0" r="0" b="0"/>
                <wp:docPr id="12" name="AutoShape 11" descr="https://d39-a.sdn.cz/d_39/c_img_F_R/WTyUZ.png?fl=cro,0,0,1432,810%7Cres,1200,,1%7Cwebp,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d39-a.sdn.cz/d_39/c_img_F_R/WTyUZ.png?fl=cro,0,0,1432,810%7Cres,1200,,1%7Cwebp,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Cgaiw0CAwAAG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b/>
          <w:bCs/>
          <w:color w:val="382C2C"/>
          <w:sz w:val="27"/>
          <w:szCs w:val="27"/>
          <w:bdr w:val="none" w:sz="0" w:space="0" w:color="auto" w:frame="1"/>
          <w:lang w:eastAsia="cs-CZ"/>
        </w:rPr>
        <w:t>3. Držte se mimo davy</w:t>
      </w:r>
    </w:p>
    <w:p w:rsidR="00327C65" w:rsidRPr="00772AC9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</w:pP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Nákaza se snadněji šíří v uzavřeném prostředí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, kde se pohybuje velké množství lidí, kteří jsou v úzkém vzájemném kontaktu. Proto odborníci doporučují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vyhýbat se nákupním centrům, přeplněným dopravním prostředkům nebo akcím s velkým počtem lidí.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Právě kvůli rizikům spojeným s velkými shromážděními lidí vláda mimo jiné zakázala akce s účastí přesahující 30 lidí, který platí od pátečních 6 hodin ráno do odvolání.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lastRenderedPageBreak/>
        <w:t>Opatření se vztahuje na kulturní, sportovní, náboženské akce, slavnosti, poutě, přehlídky, trhy a další akce, veřejné i soukromé. V čase mezi 20:00 a 6:00 zavřou od pátku provozovny stravovacích služeb.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Vláda také uzavírá tržnice.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Ačkoliv MHD do mimořádného opatření zatím nespadají, měli by v nich lidé dodržovat zmiňovaná pravidla chování a po příchodu domů si důkladně umýt ruce.</w:t>
      </w:r>
    </w:p>
    <w:p w:rsidR="00327C65" w:rsidRPr="00327C65" w:rsidRDefault="00327C65" w:rsidP="00327C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</w:p>
    <w:p w:rsidR="00327C65" w:rsidRPr="00327C65" w:rsidRDefault="00327C65" w:rsidP="00327C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b/>
          <w:bCs/>
          <w:color w:val="382C2C"/>
          <w:sz w:val="27"/>
          <w:szCs w:val="27"/>
          <w:bdr w:val="none" w:sz="0" w:space="0" w:color="auto" w:frame="1"/>
          <w:lang w:eastAsia="cs-CZ"/>
        </w:rPr>
        <w:t>4. Hlídejte si příznaky možného onemocnění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Podle </w:t>
      </w:r>
      <w:hyperlink r:id="rId10" w:tgtFrame="_blank" w:history="1">
        <w:r w:rsidRPr="00327C65">
          <w:rPr>
            <w:rFonts w:ascii="Georgia" w:eastAsia="Times New Roman" w:hAnsi="Georgia" w:cs="Times New Roman"/>
            <w:color w:val="A05D5D"/>
            <w:sz w:val="27"/>
            <w:szCs w:val="27"/>
            <w:u w:val="single"/>
            <w:bdr w:val="none" w:sz="0" w:space="0" w:color="auto" w:frame="1"/>
            <w:lang w:eastAsia="cs-CZ"/>
          </w:rPr>
          <w:t>webu</w:t>
        </w:r>
      </w:hyperlink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 Ministerstva zdravotnictví se onemocnění po týdnu od nákazy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projeví horečkami, které neustupují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. Mohou být provázené nepříjemnými pocity,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bolestmi kloubů a svalů a brzy se objeví projevy kašle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. </w:t>
      </w:r>
      <w:r w:rsidRPr="00772AC9">
        <w:rPr>
          <w:rFonts w:ascii="Georgia" w:eastAsia="Times New Roman" w:hAnsi="Georgia" w:cs="Times New Roman"/>
          <w:color w:val="FF0000"/>
          <w:sz w:val="27"/>
          <w:szCs w:val="27"/>
          <w:u w:val="single"/>
          <w:lang w:eastAsia="cs-CZ"/>
        </w:rPr>
        <w:t>Neplatí ale, že každý, kdo má teplotu nebo respirační potíže, trpí COVID-19.</w:t>
      </w:r>
    </w:p>
    <w:p w:rsid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V případě obav by lidé nicméně neměli osobně vyrazit do nemocnice nebo do čekárny u doktora.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 xml:space="preserve">Je třeba, aby telefonicky kontaktovali svého registrujícího lékaře nebo lékařskou pohotovostní službu, 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popřípadě místně příslušnou krajskou hygienickou stanici, kde mu poskytnou informace o dalším postupu.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b/>
          <w:bCs/>
          <w:color w:val="382C2C"/>
          <w:sz w:val="27"/>
          <w:szCs w:val="27"/>
          <w:bdr w:val="none" w:sz="0" w:space="0" w:color="auto" w:frame="1"/>
          <w:lang w:eastAsia="cs-CZ"/>
        </w:rPr>
        <w:t>5. Ochrana nejvíce zranitelných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Čím dál naléhavější je potřeba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ochránit nejvíce zranitelné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 skupiny obyvatel, mezi které patří senioři a chronicky nemocní lidé. Zakázané jsou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proto návštěvy v domovech pro seniory nebo v léčebnách dlouhodobě nemocných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.</w:t>
      </w:r>
    </w:p>
    <w:p w:rsidR="00327C65" w:rsidRPr="00772AC9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I 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senioři a chronicky nemocní,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 kteří nejsou v těchto zařízeních, by se měli chránit – například udržováním bezpečné vzdálenosti alespoň dvou metrů od osob v okolí. Epidemiolog Rastislav Maď</w:t>
      </w:r>
      <w:r w:rsidRPr="00772AC9">
        <w:rPr>
          <w:rFonts w:ascii="Georgia" w:eastAsia="Times New Roman" w:hAnsi="Georgia" w:cs="Times New Roman"/>
          <w:sz w:val="27"/>
          <w:szCs w:val="27"/>
          <w:lang w:eastAsia="cs-CZ"/>
        </w:rPr>
        <w:t>ar </w:t>
      </w:r>
      <w:hyperlink r:id="rId11" w:tgtFrame="_blank" w:history="1">
        <w:r w:rsidRPr="00772AC9">
          <w:rPr>
            <w:rFonts w:ascii="Georgia" w:eastAsia="Times New Roman" w:hAnsi="Georgia" w:cs="Times New Roman"/>
            <w:sz w:val="27"/>
            <w:szCs w:val="27"/>
            <w:bdr w:val="none" w:sz="0" w:space="0" w:color="auto" w:frame="1"/>
            <w:lang w:eastAsia="cs-CZ"/>
          </w:rPr>
          <w:t>v rozhovoru</w:t>
        </w:r>
      </w:hyperlink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 pro Seznam Zprávy například upozornil, že by si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prarodiče měli takový odstup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 udržovat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i od svých vnoučat, u kterých například nemoc může probíhat i bezpříznakově.</w:t>
      </w:r>
    </w:p>
    <w:p w:rsidR="00327C65" w:rsidRPr="001F37E4" w:rsidRDefault="00327C65" w:rsidP="0032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05D5D"/>
          <w:sz w:val="24"/>
          <w:szCs w:val="24"/>
          <w:bdr w:val="none" w:sz="0" w:space="0" w:color="auto" w:frame="1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lastRenderedPageBreak/>
        <w:fldChar w:fldCharType="begin"/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instrText xml:space="preserve"> HYPERLINK "https://www.seznamzpravy.cz/clanek/trump-kvuli-koronaviru-zakazal-cestovani-z-evropy-do-usa-92386" </w:instrTex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fldChar w:fldCharType="separate"/>
      </w:r>
    </w:p>
    <w:p w:rsidR="00327C65" w:rsidRPr="00327C65" w:rsidRDefault="00327C65" w:rsidP="00327C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fldChar w:fldCharType="end"/>
      </w:r>
    </w:p>
    <w:p w:rsidR="00327C65" w:rsidRPr="00772AC9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C00000"/>
          <w:sz w:val="27"/>
          <w:szCs w:val="27"/>
          <w:lang w:eastAsia="cs-CZ"/>
        </w:rPr>
      </w:pPr>
      <w:r w:rsidRPr="00772AC9">
        <w:rPr>
          <w:rFonts w:ascii="Georgia" w:eastAsia="Times New Roman" w:hAnsi="Georgia" w:cs="Times New Roman"/>
          <w:b/>
          <w:bCs/>
          <w:color w:val="C00000"/>
          <w:sz w:val="27"/>
          <w:szCs w:val="27"/>
          <w:bdr w:val="none" w:sz="0" w:space="0" w:color="auto" w:frame="1"/>
          <w:lang w:eastAsia="cs-CZ"/>
        </w:rPr>
        <w:t>6. V karanténě buďte zodpovědní</w:t>
      </w:r>
      <w:r w:rsidR="00772AC9" w:rsidRPr="00772AC9">
        <w:rPr>
          <w:rFonts w:ascii="Georgia" w:eastAsia="Times New Roman" w:hAnsi="Georgia" w:cs="Times New Roman"/>
          <w:b/>
          <w:bCs/>
          <w:color w:val="C00000"/>
          <w:sz w:val="27"/>
          <w:szCs w:val="27"/>
          <w:bdr w:val="none" w:sz="0" w:space="0" w:color="auto" w:frame="1"/>
          <w:lang w:eastAsia="cs-CZ"/>
        </w:rPr>
        <w:t>!!!!!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Nejvíce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zranitelné skupiny obyvatel pomáhá chránit i opatrný přístup zbytku populace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. Hygienici stále vyhledávají lidi, kteří se setkali s už diagnostikovanými pacienty, a mohou být nakaženi, přestože o tom sami ani nevědí. Hygienické stanice je proto hlásí praktickým lékařům a ti pak na dálku nařizují karanténu v délce 14 dnů. Právě tak dlouhá je podle dosavadních poznatků doba, během které se nákaza může projevit. Mimořádné opatření vlády nařizuje karanténu všem, kteří se vrátí z výše vyjmenovaných 15 zemí.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Pokud má člověk karanténu nařízenou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, měl by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zůstat doma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, sledovat svůj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zdravotní stav a změny hlásit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. Podle doporučení Státního zdravotního ústavu (SZÚ) by se lidé v karanténě </w:t>
      </w:r>
      <w:r w:rsidRPr="00772AC9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měli izolovat i od rodiny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. </w:t>
      </w:r>
      <w:r w:rsidRPr="007D4172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Nákup se doporučuje objednat online,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 </w:t>
      </w:r>
      <w:r w:rsidRPr="007D4172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koupelnu užívat jako poslední a řádně po sobě uklidi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t. </w:t>
      </w:r>
      <w:r w:rsidRPr="007D4172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Separovat je třeba i odpadky včetně kapesníků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„Měli byste zůstat v </w:t>
      </w:r>
      <w:r w:rsidRPr="007D4172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dobře větratelné místnosti s oknem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, které se dá otevírat, a pokud to lze, měli byste být separováni od ostatních osob v domácnosti,“ uvedl ústav. Ideální je podle něj používat samostatnou koupelnu. Pokud to není možné, nezbytný je její pravidelný úklid.</w:t>
      </w:r>
    </w:p>
    <w:p w:rsidR="00327C65" w:rsidRPr="00327C65" w:rsidRDefault="00327C65" w:rsidP="0032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05D5D"/>
          <w:sz w:val="24"/>
          <w:szCs w:val="24"/>
          <w:bdr w:val="none" w:sz="0" w:space="0" w:color="auto" w:frame="1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fldChar w:fldCharType="begin"/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instrText xml:space="preserve"> HYPERLINK "https://www.seznamzpravy.cz/clanek/epidemiolog-infekcnost-koronaviru-je-prekvapiva-tvorba-imunity-dava-nadeji-92237" </w:instrTex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fldChar w:fldCharType="separate"/>
      </w:r>
    </w:p>
    <w:p w:rsidR="00327C65" w:rsidRPr="00327C65" w:rsidRDefault="00327C65" w:rsidP="0032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C65">
        <w:rPr>
          <w:rFonts w:ascii="Georgia" w:eastAsia="Times New Roman" w:hAnsi="Georgia" w:cs="Times New Roman"/>
          <w:noProof/>
          <w:color w:val="A05D5D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4E80A2D7" wp14:editId="37F3F1A4">
                <wp:extent cx="304800" cy="304800"/>
                <wp:effectExtent l="0" t="0" r="0" b="0"/>
                <wp:docPr id="9" name="AutoShape 14" descr="https://d39-a.sdn.cz/d_39/c_img_E_N/PfzCn.jpeg?fl=cro,0,187,3600,2025%7Cres,320,,1%7Cwebp,75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d39-a.sdn.cz/d_39/c_img_E_N/PfzCn.jpeg?fl=cro,0,187,3600,2025%7Cres,320,,1%7Cwebp,75" href="https://www.seznamzpravy.cz/clanek/epidemiolog-infekcnost-koronaviru-je-prekvapiva-tvorba-imunity-dava-nadeji-9223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27C65" w:rsidRPr="00327C65" w:rsidRDefault="00327C65" w:rsidP="003B197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fldChar w:fldCharType="end"/>
      </w:r>
      <w:r w:rsidRPr="00327C65">
        <w:rPr>
          <w:rFonts w:ascii="Georgia" w:eastAsia="Times New Roman" w:hAnsi="Georgia" w:cs="Times New Roman"/>
          <w:b/>
          <w:bCs/>
          <w:color w:val="382C2C"/>
          <w:sz w:val="27"/>
          <w:szCs w:val="27"/>
          <w:bdr w:val="none" w:sz="0" w:space="0" w:color="auto" w:frame="1"/>
          <w:lang w:eastAsia="cs-CZ"/>
        </w:rPr>
        <w:t>7. Sledujte nařízení vlády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V souvislosti s pandemií </w:t>
      </w:r>
      <w:proofErr w:type="spellStart"/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koronaviru</w:t>
      </w:r>
      <w:proofErr w:type="spellEnd"/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 přijalo Ministerstvo zdravotnictví a vláda řadu mimořádných opatření, jejichž cílem je </w:t>
      </w:r>
      <w:r w:rsidRPr="007D4172">
        <w:rPr>
          <w:rFonts w:ascii="Georgia" w:eastAsia="Times New Roman" w:hAnsi="Georgia" w:cs="Times New Roman"/>
          <w:b/>
          <w:color w:val="382C2C"/>
          <w:sz w:val="27"/>
          <w:szCs w:val="27"/>
          <w:lang w:eastAsia="cs-CZ"/>
        </w:rPr>
        <w:t>postup nákazy v Česku zpomalit.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 Kromě už zmíněných mezi ně patří uzavření základních, středních, vyšších odborných a vysokých škol, zákaz vývozu respirátorů FFP3 nebo dezinfekčních přípravků na ruce.</w:t>
      </w:r>
    </w:p>
    <w:p w:rsidR="00327C65" w:rsidRPr="00327C65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Dohledem nad tím, zda lidé dodržují karanténu, byli pověřeni policisté ve spolupráci s Českou správou sociálního zabezpečení </w:t>
      </w:r>
      <w:r w:rsidRPr="00327C65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lastRenderedPageBreak/>
        <w:t>(ČSSZ). Lidem, kteří nebudou pravidla izolace dodržovat, hrozí pokuta až tři miliony korun.</w:t>
      </w:r>
    </w:p>
    <w:p w:rsidR="00327C65" w:rsidRPr="00327C65" w:rsidRDefault="00327C65" w:rsidP="00327C6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C2022"/>
          <w:sz w:val="21"/>
          <w:szCs w:val="21"/>
          <w:lang w:val="en" w:eastAsia="cs-CZ"/>
        </w:rPr>
      </w:pPr>
    </w:p>
    <w:p w:rsidR="00327C65" w:rsidRPr="00327C65" w:rsidRDefault="00327C65" w:rsidP="0032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eastAsia="cs-CZ"/>
        </w:rPr>
      </w:pPr>
    </w:p>
    <w:p w:rsidR="00327C65" w:rsidRPr="00327C65" w:rsidRDefault="00327C65" w:rsidP="00327C65">
      <w:pPr>
        <w:shd w:val="clear" w:color="auto" w:fill="F5F8FA"/>
        <w:spacing w:after="0" w:line="240" w:lineRule="auto"/>
        <w:rPr>
          <w:rFonts w:ascii="Helvetica" w:eastAsia="Times New Roman" w:hAnsi="Helvetica" w:cs="Times New Roman"/>
          <w:color w:val="1C2022"/>
          <w:sz w:val="21"/>
          <w:szCs w:val="21"/>
          <w:lang w:val="en" w:eastAsia="cs-CZ"/>
        </w:rPr>
      </w:pPr>
    </w:p>
    <w:p w:rsidR="00327C65" w:rsidRPr="00CC5C93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8"/>
          <w:szCs w:val="28"/>
          <w:lang w:eastAsia="cs-CZ"/>
        </w:rPr>
      </w:pPr>
      <w:r w:rsidRPr="00327C65">
        <w:rPr>
          <w:rFonts w:ascii="Georgia" w:eastAsia="Times New Roman" w:hAnsi="Georgia" w:cs="Times New Roman"/>
          <w:b/>
          <w:bCs/>
          <w:color w:val="382C2C"/>
          <w:sz w:val="27"/>
          <w:szCs w:val="27"/>
          <w:bdr w:val="none" w:sz="0" w:space="0" w:color="auto" w:frame="1"/>
          <w:lang w:eastAsia="cs-CZ"/>
        </w:rPr>
        <w:t>8</w:t>
      </w:r>
      <w:r w:rsidRPr="00CC5C93">
        <w:rPr>
          <w:rFonts w:ascii="Georgia" w:eastAsia="Times New Roman" w:hAnsi="Georgia" w:cs="Times New Roman"/>
          <w:b/>
          <w:bCs/>
          <w:color w:val="382C2C"/>
          <w:sz w:val="28"/>
          <w:szCs w:val="28"/>
          <w:bdr w:val="none" w:sz="0" w:space="0" w:color="auto" w:frame="1"/>
          <w:lang w:eastAsia="cs-CZ"/>
        </w:rPr>
        <w:t>. Na koho se obrátit</w:t>
      </w:r>
    </w:p>
    <w:p w:rsidR="00327C65" w:rsidRPr="00CC5C93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8"/>
          <w:szCs w:val="28"/>
          <w:lang w:eastAsia="cs-CZ"/>
        </w:rPr>
      </w:pPr>
      <w:r w:rsidRPr="00CC5C93">
        <w:rPr>
          <w:rFonts w:ascii="Georgia" w:eastAsia="Times New Roman" w:hAnsi="Georgia" w:cs="Times New Roman"/>
          <w:color w:val="382C2C"/>
          <w:sz w:val="28"/>
          <w:szCs w:val="28"/>
          <w:lang w:eastAsia="cs-CZ"/>
        </w:rPr>
        <w:t xml:space="preserve">V případě obav nebo nejasností ohledně šíření onemocnění COVID-19 se lidé mohou </w:t>
      </w:r>
      <w:r w:rsidRPr="00CC5C93">
        <w:rPr>
          <w:rFonts w:ascii="Georgia" w:eastAsia="Times New Roman" w:hAnsi="Georgia" w:cs="Times New Roman"/>
          <w:b/>
          <w:color w:val="382C2C"/>
          <w:sz w:val="28"/>
          <w:szCs w:val="28"/>
          <w:lang w:eastAsia="cs-CZ"/>
        </w:rPr>
        <w:t>obracet na infolinky Státního zdravotního ústavu (SZÚ).</w:t>
      </w:r>
      <w:r w:rsidRPr="00CC5C93">
        <w:rPr>
          <w:rFonts w:ascii="Georgia" w:eastAsia="Times New Roman" w:hAnsi="Georgia" w:cs="Times New Roman"/>
          <w:color w:val="382C2C"/>
          <w:sz w:val="28"/>
          <w:szCs w:val="28"/>
          <w:lang w:eastAsia="cs-CZ"/>
        </w:rPr>
        <w:t xml:space="preserve"> Odborníci jsou k dispozici denně na číslech 724 810 106 a 725 191 367. </w:t>
      </w:r>
      <w:r w:rsidRPr="00CC5C93">
        <w:rPr>
          <w:rFonts w:ascii="Georgia" w:eastAsia="Times New Roman" w:hAnsi="Georgia" w:cs="Times New Roman"/>
          <w:b/>
          <w:color w:val="382C2C"/>
          <w:sz w:val="28"/>
          <w:szCs w:val="28"/>
          <w:lang w:eastAsia="cs-CZ"/>
        </w:rPr>
        <w:t>Informace ale poskytují i krajské hygienické stanice nebo zdravotní pojišťovny a lékaři</w:t>
      </w:r>
      <w:r w:rsidRPr="00CC5C93">
        <w:rPr>
          <w:rFonts w:ascii="Georgia" w:eastAsia="Times New Roman" w:hAnsi="Georgia" w:cs="Times New Roman"/>
          <w:color w:val="382C2C"/>
          <w:sz w:val="28"/>
          <w:szCs w:val="28"/>
          <w:lang w:eastAsia="cs-CZ"/>
        </w:rPr>
        <w:t>.</w:t>
      </w:r>
    </w:p>
    <w:p w:rsidR="003B197B" w:rsidRPr="00CC5C93" w:rsidRDefault="003B197B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82C2C"/>
          <w:sz w:val="28"/>
          <w:szCs w:val="28"/>
          <w:bdr w:val="none" w:sz="0" w:space="0" w:color="auto" w:frame="1"/>
          <w:lang w:eastAsia="cs-CZ"/>
        </w:rPr>
      </w:pPr>
    </w:p>
    <w:p w:rsidR="00327C65" w:rsidRPr="00CC5C93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8"/>
          <w:szCs w:val="28"/>
          <w:lang w:eastAsia="cs-CZ"/>
        </w:rPr>
      </w:pPr>
      <w:r w:rsidRPr="00CC5C93">
        <w:rPr>
          <w:rFonts w:ascii="Georgia" w:eastAsia="Times New Roman" w:hAnsi="Georgia" w:cs="Times New Roman"/>
          <w:b/>
          <w:bCs/>
          <w:color w:val="382C2C"/>
          <w:sz w:val="28"/>
          <w:szCs w:val="28"/>
          <w:bdr w:val="none" w:sz="0" w:space="0" w:color="auto" w:frame="1"/>
          <w:lang w:eastAsia="cs-CZ"/>
        </w:rPr>
        <w:t xml:space="preserve">9. Nevěřte </w:t>
      </w:r>
      <w:proofErr w:type="spellStart"/>
      <w:r w:rsidRPr="00CC5C93">
        <w:rPr>
          <w:rFonts w:ascii="Georgia" w:eastAsia="Times New Roman" w:hAnsi="Georgia" w:cs="Times New Roman"/>
          <w:b/>
          <w:bCs/>
          <w:color w:val="382C2C"/>
          <w:sz w:val="28"/>
          <w:szCs w:val="28"/>
          <w:bdr w:val="none" w:sz="0" w:space="0" w:color="auto" w:frame="1"/>
          <w:lang w:eastAsia="cs-CZ"/>
        </w:rPr>
        <w:t>hoaxům</w:t>
      </w:r>
      <w:proofErr w:type="spellEnd"/>
    </w:p>
    <w:p w:rsidR="00327C65" w:rsidRPr="00CC5C93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82C2C"/>
          <w:sz w:val="28"/>
          <w:szCs w:val="28"/>
          <w:lang w:eastAsia="cs-CZ"/>
        </w:rPr>
      </w:pPr>
      <w:r w:rsidRPr="00CC5C93">
        <w:rPr>
          <w:rFonts w:ascii="Georgia" w:eastAsia="Times New Roman" w:hAnsi="Georgia" w:cs="Times New Roman"/>
          <w:color w:val="382C2C"/>
          <w:sz w:val="28"/>
          <w:szCs w:val="28"/>
          <w:lang w:eastAsia="cs-CZ"/>
        </w:rPr>
        <w:t xml:space="preserve">Obav, které vzbuzuje nový </w:t>
      </w:r>
      <w:proofErr w:type="spellStart"/>
      <w:r w:rsidRPr="00CC5C93">
        <w:rPr>
          <w:rFonts w:ascii="Georgia" w:eastAsia="Times New Roman" w:hAnsi="Georgia" w:cs="Times New Roman"/>
          <w:color w:val="382C2C"/>
          <w:sz w:val="28"/>
          <w:szCs w:val="28"/>
          <w:lang w:eastAsia="cs-CZ"/>
        </w:rPr>
        <w:t>koronavirus</w:t>
      </w:r>
      <w:proofErr w:type="spellEnd"/>
      <w:r w:rsidRPr="00CC5C93">
        <w:rPr>
          <w:rFonts w:ascii="Georgia" w:eastAsia="Times New Roman" w:hAnsi="Georgia" w:cs="Times New Roman"/>
          <w:color w:val="382C2C"/>
          <w:sz w:val="28"/>
          <w:szCs w:val="28"/>
          <w:lang w:eastAsia="cs-CZ"/>
        </w:rPr>
        <w:t xml:space="preserve">, využívají šiřitelé falešných zpráv. Kromě vyložených mýtů o tématu koluje i řada nepřesností a polopravd. Ve výsledku </w:t>
      </w:r>
      <w:proofErr w:type="spellStart"/>
      <w:r w:rsidRPr="00CC5C93">
        <w:rPr>
          <w:rFonts w:ascii="Georgia" w:eastAsia="Times New Roman" w:hAnsi="Georgia" w:cs="Times New Roman"/>
          <w:color w:val="382C2C"/>
          <w:sz w:val="28"/>
          <w:szCs w:val="28"/>
          <w:lang w:eastAsia="cs-CZ"/>
        </w:rPr>
        <w:t>hoaxy</w:t>
      </w:r>
      <w:proofErr w:type="spellEnd"/>
      <w:r w:rsidRPr="00CC5C93">
        <w:rPr>
          <w:rFonts w:ascii="Georgia" w:eastAsia="Times New Roman" w:hAnsi="Georgia" w:cs="Times New Roman"/>
          <w:color w:val="382C2C"/>
          <w:sz w:val="28"/>
          <w:szCs w:val="28"/>
          <w:lang w:eastAsia="cs-CZ"/>
        </w:rPr>
        <w:t xml:space="preserve"> pouze zhoršují boj s nákazou, a mohou dokonce poškodit zdraví. </w:t>
      </w:r>
      <w:r w:rsidRPr="00CC5C93">
        <w:rPr>
          <w:rFonts w:ascii="Georgia" w:eastAsia="Times New Roman" w:hAnsi="Georgia" w:cs="Times New Roman"/>
          <w:b/>
          <w:color w:val="382C2C"/>
          <w:sz w:val="28"/>
          <w:szCs w:val="28"/>
          <w:lang w:eastAsia="cs-CZ"/>
        </w:rPr>
        <w:t>Seznam Zprávy už dříve </w:t>
      </w:r>
      <w:hyperlink r:id="rId13" w:tgtFrame="_blank" w:history="1">
        <w:r w:rsidRPr="00CC5C93">
          <w:rPr>
            <w:rFonts w:ascii="Georgia" w:eastAsia="Times New Roman" w:hAnsi="Georgia" w:cs="Times New Roman"/>
            <w:b/>
            <w:color w:val="A05D5D"/>
            <w:sz w:val="28"/>
            <w:szCs w:val="28"/>
            <w:u w:val="single"/>
            <w:bdr w:val="none" w:sz="0" w:space="0" w:color="auto" w:frame="1"/>
            <w:lang w:eastAsia="cs-CZ"/>
          </w:rPr>
          <w:t>přinesly</w:t>
        </w:r>
      </w:hyperlink>
      <w:r w:rsidRPr="00CC5C93">
        <w:rPr>
          <w:rFonts w:ascii="Georgia" w:eastAsia="Times New Roman" w:hAnsi="Georgia" w:cs="Times New Roman"/>
          <w:b/>
          <w:color w:val="382C2C"/>
          <w:sz w:val="28"/>
          <w:szCs w:val="28"/>
          <w:lang w:eastAsia="cs-CZ"/>
        </w:rPr>
        <w:t> přehled mýtů a faktů okolo nemoci.</w:t>
      </w:r>
    </w:p>
    <w:p w:rsidR="003B197B" w:rsidRPr="007D4172" w:rsidRDefault="003B197B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82C2C"/>
          <w:sz w:val="32"/>
          <w:szCs w:val="32"/>
          <w:bdr w:val="none" w:sz="0" w:space="0" w:color="auto" w:frame="1"/>
          <w:lang w:eastAsia="cs-CZ"/>
        </w:rPr>
      </w:pPr>
    </w:p>
    <w:p w:rsidR="00327C65" w:rsidRPr="00CC5C93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8"/>
          <w:szCs w:val="28"/>
          <w:lang w:eastAsia="cs-CZ"/>
        </w:rPr>
      </w:pPr>
      <w:r w:rsidRPr="00772AC9">
        <w:rPr>
          <w:rFonts w:ascii="Georgia" w:eastAsia="Times New Roman" w:hAnsi="Georgia" w:cs="Times New Roman"/>
          <w:b/>
          <w:bCs/>
          <w:color w:val="382C2C"/>
          <w:sz w:val="32"/>
          <w:szCs w:val="32"/>
          <w:bdr w:val="none" w:sz="0" w:space="0" w:color="auto" w:frame="1"/>
          <w:lang w:eastAsia="cs-CZ"/>
        </w:rPr>
        <w:t xml:space="preserve">10. </w:t>
      </w:r>
      <w:r w:rsidRPr="00CC5C93">
        <w:rPr>
          <w:rFonts w:ascii="Georgia" w:eastAsia="Times New Roman" w:hAnsi="Georgia" w:cs="Times New Roman"/>
          <w:b/>
          <w:bCs/>
          <w:color w:val="382C2C"/>
          <w:sz w:val="28"/>
          <w:szCs w:val="28"/>
          <w:bdr w:val="none" w:sz="0" w:space="0" w:color="auto" w:frame="1"/>
          <w:lang w:eastAsia="cs-CZ"/>
        </w:rPr>
        <w:t>Vyhněte se nemocným</w:t>
      </w:r>
    </w:p>
    <w:p w:rsidR="00327C65" w:rsidRPr="00772AC9" w:rsidRDefault="00327C65" w:rsidP="00327C65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32"/>
          <w:szCs w:val="32"/>
          <w:lang w:eastAsia="cs-CZ"/>
        </w:rPr>
      </w:pPr>
      <w:r w:rsidRPr="00CC5C93">
        <w:rPr>
          <w:rFonts w:ascii="Georgia" w:eastAsia="Times New Roman" w:hAnsi="Georgia" w:cs="Times New Roman"/>
          <w:b/>
          <w:color w:val="382C2C"/>
          <w:sz w:val="28"/>
          <w:szCs w:val="28"/>
          <w:lang w:eastAsia="cs-CZ"/>
        </w:rPr>
        <w:t>Pravidlo, které zní jako samozřejmost, přesto ho lidé podceňují</w:t>
      </w:r>
      <w:r w:rsidRPr="00CC5C93">
        <w:rPr>
          <w:rFonts w:ascii="Georgia" w:eastAsia="Times New Roman" w:hAnsi="Georgia" w:cs="Times New Roman"/>
          <w:color w:val="382C2C"/>
          <w:sz w:val="28"/>
          <w:szCs w:val="28"/>
          <w:lang w:eastAsia="cs-CZ"/>
        </w:rPr>
        <w:t>. Zjevně nemocným lidem je vhodné se pokud možno vyhnout. Pokud například vykazuje některý z cestujících na palubě letadla znaky respirační choroby, je třeba, aby na věc byla upozorněna posádka. Těsně před přistáním může kontaktovat dispečink letiště a následně na palubu letadla povolat lékaře.</w:t>
      </w:r>
    </w:p>
    <w:p w:rsidR="00772AC9" w:rsidRDefault="00772AC9">
      <w:pPr>
        <w:rPr>
          <w:sz w:val="32"/>
          <w:szCs w:val="32"/>
        </w:rPr>
      </w:pPr>
    </w:p>
    <w:p w:rsidR="00CC5C93" w:rsidRDefault="00CC5C93">
      <w:pPr>
        <w:rPr>
          <w:sz w:val="32"/>
          <w:szCs w:val="32"/>
        </w:rPr>
      </w:pPr>
    </w:p>
    <w:p w:rsidR="00CC5C93" w:rsidRDefault="00CC5C93">
      <w:pPr>
        <w:rPr>
          <w:sz w:val="32"/>
          <w:szCs w:val="32"/>
        </w:rPr>
      </w:pPr>
    </w:p>
    <w:p w:rsidR="00CC5C93" w:rsidRPr="001C32FF" w:rsidRDefault="00CC5C93" w:rsidP="001C32FF">
      <w:pPr>
        <w:rPr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color w:val="382C2C"/>
          <w:kern w:val="36"/>
          <w:sz w:val="36"/>
          <w:szCs w:val="36"/>
          <w:lang w:eastAsia="cs-CZ"/>
        </w:rPr>
        <w:lastRenderedPageBreak/>
        <w:t xml:space="preserve">3) Kraťoučké shrnující </w:t>
      </w:r>
      <w:r w:rsidRPr="001F37E4">
        <w:rPr>
          <w:rFonts w:ascii="Georgia" w:eastAsia="Times New Roman" w:hAnsi="Georgia" w:cs="Times New Roman"/>
          <w:b/>
          <w:bCs/>
          <w:color w:val="382C2C"/>
          <w:kern w:val="36"/>
          <w:sz w:val="36"/>
          <w:szCs w:val="36"/>
          <w:lang w:eastAsia="cs-CZ"/>
        </w:rPr>
        <w:t>video</w:t>
      </w:r>
      <w:r>
        <w:rPr>
          <w:rFonts w:ascii="Georgia" w:eastAsia="Times New Roman" w:hAnsi="Georgia" w:cs="Times New Roman"/>
          <w:b/>
          <w:bCs/>
          <w:color w:val="382C2C"/>
          <w:kern w:val="36"/>
          <w:sz w:val="36"/>
          <w:szCs w:val="36"/>
          <w:lang w:eastAsia="cs-CZ"/>
        </w:rPr>
        <w:t xml:space="preserve"> 2 min.</w:t>
      </w:r>
      <w:r w:rsidR="001C32FF" w:rsidRPr="001C32FF">
        <w:rPr>
          <w:sz w:val="32"/>
          <w:szCs w:val="32"/>
        </w:rPr>
        <w:t xml:space="preserve"> </w:t>
      </w:r>
      <w:r w:rsidR="001C32FF">
        <w:rPr>
          <w:sz w:val="32"/>
          <w:szCs w:val="32"/>
        </w:rPr>
        <w:br/>
      </w:r>
      <w:r w:rsidR="001C32FF" w:rsidRPr="00772AC9">
        <w:rPr>
          <w:sz w:val="32"/>
          <w:szCs w:val="32"/>
        </w:rPr>
        <w:t>Co</w:t>
      </w:r>
      <w:r w:rsidR="001C32FF">
        <w:rPr>
          <w:sz w:val="32"/>
          <w:szCs w:val="32"/>
        </w:rPr>
        <w:t xml:space="preserve"> byste měli vědět o </w:t>
      </w:r>
      <w:proofErr w:type="spellStart"/>
      <w:r w:rsidR="001C32FF">
        <w:rPr>
          <w:sz w:val="32"/>
          <w:szCs w:val="32"/>
        </w:rPr>
        <w:t>koronaviru</w:t>
      </w:r>
      <w:proofErr w:type="spellEnd"/>
      <w:r w:rsidR="001C32FF">
        <w:rPr>
          <w:sz w:val="32"/>
          <w:szCs w:val="32"/>
        </w:rPr>
        <w:t>?</w:t>
      </w:r>
    </w:p>
    <w:p w:rsidR="00CC5C93" w:rsidRDefault="00CC5C93" w:rsidP="00CC5C93">
      <w:pPr>
        <w:rPr>
          <w:sz w:val="28"/>
          <w:szCs w:val="28"/>
        </w:rPr>
      </w:pPr>
      <w:hyperlink r:id="rId14" w:history="1">
        <w:r w:rsidRPr="00CC5C93">
          <w:rPr>
            <w:rStyle w:val="Hypertextovodkaz"/>
            <w:sz w:val="28"/>
            <w:szCs w:val="28"/>
          </w:rPr>
          <w:t>https://www.vlada.cz/cz/media-centrum/aktualne/aktualni-informace-ke-koronaviru-sars-cov-2-puvodne-2019-ncov-179250/</w:t>
        </w:r>
      </w:hyperlink>
    </w:p>
    <w:p w:rsidR="001C32FF" w:rsidRPr="00CC5C93" w:rsidRDefault="001C32FF" w:rsidP="00CC5C93">
      <w:pPr>
        <w:rPr>
          <w:sz w:val="28"/>
          <w:szCs w:val="28"/>
        </w:rPr>
      </w:pPr>
    </w:p>
    <w:p w:rsidR="00CC5C93" w:rsidRPr="00484C5A" w:rsidRDefault="00CC5C93" w:rsidP="00484C5A">
      <w:pPr>
        <w:shd w:val="clear" w:color="auto" w:fill="FFF5F5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382C2C"/>
          <w:kern w:val="36"/>
          <w:sz w:val="36"/>
          <w:szCs w:val="36"/>
          <w:lang w:eastAsia="cs-CZ"/>
        </w:rPr>
      </w:pPr>
      <w:r>
        <w:rPr>
          <w:rFonts w:ascii="Georgia" w:eastAsia="Times New Roman" w:hAnsi="Georgia" w:cs="Times New Roman"/>
          <w:b/>
          <w:bCs/>
          <w:color w:val="382C2C"/>
          <w:kern w:val="36"/>
          <w:sz w:val="36"/>
          <w:szCs w:val="36"/>
          <w:lang w:eastAsia="cs-CZ"/>
        </w:rPr>
        <w:t xml:space="preserve">4) Udělejte stručný zápis do sešitu </w:t>
      </w:r>
      <w:proofErr w:type="spellStart"/>
      <w:r>
        <w:rPr>
          <w:rFonts w:ascii="Georgia" w:eastAsia="Times New Roman" w:hAnsi="Georgia" w:cs="Times New Roman"/>
          <w:b/>
          <w:bCs/>
          <w:color w:val="382C2C"/>
          <w:kern w:val="36"/>
          <w:sz w:val="36"/>
          <w:szCs w:val="36"/>
          <w:lang w:eastAsia="cs-CZ"/>
        </w:rPr>
        <w:t>VZ</w:t>
      </w:r>
      <w:proofErr w:type="spellEnd"/>
    </w:p>
    <w:p w:rsidR="00CC5C93" w:rsidRPr="001C32FF" w:rsidRDefault="00CC5C93">
      <w:pPr>
        <w:rPr>
          <w:color w:val="00B050"/>
          <w:sz w:val="32"/>
          <w:szCs w:val="32"/>
        </w:rPr>
      </w:pPr>
      <w:r w:rsidRPr="00484C5A">
        <w:rPr>
          <w:color w:val="00B050"/>
          <w:sz w:val="32"/>
          <w:szCs w:val="32"/>
        </w:rPr>
        <w:t xml:space="preserve">Nadpis: </w:t>
      </w:r>
      <w:r w:rsidR="001C32FF">
        <w:rPr>
          <w:color w:val="00B050"/>
          <w:sz w:val="32"/>
          <w:szCs w:val="32"/>
        </w:rPr>
        <w:br/>
      </w:r>
      <w:r w:rsidR="001C32FF">
        <w:rPr>
          <w:b/>
          <w:sz w:val="32"/>
          <w:szCs w:val="32"/>
        </w:rPr>
        <w:t xml:space="preserve">Chování za mimořádných situací: </w:t>
      </w:r>
      <w:r w:rsidRPr="00484C5A">
        <w:rPr>
          <w:b/>
          <w:sz w:val="32"/>
          <w:szCs w:val="32"/>
        </w:rPr>
        <w:t xml:space="preserve">Nákaza </w:t>
      </w:r>
      <w:proofErr w:type="spellStart"/>
      <w:r w:rsidRPr="00484C5A">
        <w:rPr>
          <w:rFonts w:ascii="Georgia" w:eastAsia="Times New Roman" w:hAnsi="Georgia" w:cs="Times New Roman"/>
          <w:b/>
          <w:sz w:val="27"/>
          <w:szCs w:val="27"/>
          <w:lang w:eastAsia="cs-CZ"/>
        </w:rPr>
        <w:t>COVID</w:t>
      </w:r>
      <w:proofErr w:type="spellEnd"/>
      <w:r w:rsidRPr="00484C5A">
        <w:rPr>
          <w:rFonts w:ascii="Georgia" w:eastAsia="Times New Roman" w:hAnsi="Georgia" w:cs="Times New Roman"/>
          <w:b/>
          <w:sz w:val="27"/>
          <w:szCs w:val="27"/>
          <w:lang w:eastAsia="cs-CZ"/>
        </w:rPr>
        <w:t>-19</w:t>
      </w:r>
    </w:p>
    <w:p w:rsidR="00CC5C93" w:rsidRPr="00484C5A" w:rsidRDefault="00CC5C93">
      <w:pPr>
        <w:rPr>
          <w:rFonts w:ascii="Georgia" w:eastAsia="Times New Roman" w:hAnsi="Georgia" w:cs="Times New Roman"/>
          <w:sz w:val="27"/>
          <w:szCs w:val="27"/>
          <w:u w:val="single"/>
          <w:lang w:eastAsia="cs-CZ"/>
        </w:rPr>
      </w:pPr>
      <w:r w:rsidRPr="00484C5A">
        <w:rPr>
          <w:rFonts w:ascii="Georgia" w:eastAsia="Times New Roman" w:hAnsi="Georgia" w:cs="Times New Roman"/>
          <w:color w:val="00B050"/>
          <w:sz w:val="27"/>
          <w:szCs w:val="27"/>
          <w:u w:val="single"/>
          <w:lang w:eastAsia="cs-CZ"/>
        </w:rPr>
        <w:t>Otázky:</w:t>
      </w:r>
      <w:r w:rsidR="00484C5A" w:rsidRPr="00484C5A">
        <w:rPr>
          <w:rFonts w:ascii="Georgia" w:eastAsia="Times New Roman" w:hAnsi="Georgia" w:cs="Times New Roman"/>
          <w:color w:val="00B050"/>
          <w:sz w:val="27"/>
          <w:szCs w:val="27"/>
          <w:u w:val="single"/>
          <w:lang w:eastAsia="cs-CZ"/>
        </w:rPr>
        <w:t xml:space="preserve"> (o</w:t>
      </w:r>
      <w:r w:rsidRPr="00484C5A">
        <w:rPr>
          <w:rFonts w:ascii="Georgia" w:eastAsia="Times New Roman" w:hAnsi="Georgia" w:cs="Times New Roman"/>
          <w:color w:val="00B050"/>
          <w:sz w:val="27"/>
          <w:szCs w:val="27"/>
          <w:u w:val="single"/>
          <w:lang w:eastAsia="cs-CZ"/>
        </w:rPr>
        <w:t>dpovědi naleznete v textu i videích</w:t>
      </w:r>
      <w:r w:rsidR="00484C5A" w:rsidRPr="00484C5A">
        <w:rPr>
          <w:rFonts w:ascii="Georgia" w:eastAsia="Times New Roman" w:hAnsi="Georgia" w:cs="Times New Roman"/>
          <w:color w:val="00B050"/>
          <w:sz w:val="27"/>
          <w:szCs w:val="27"/>
          <w:u w:val="single"/>
          <w:lang w:eastAsia="cs-CZ"/>
        </w:rPr>
        <w:t>)</w:t>
      </w:r>
    </w:p>
    <w:p w:rsidR="00CC5C93" w:rsidRDefault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  <w:r>
        <w:rPr>
          <w:rFonts w:ascii="Georgia" w:eastAsia="Times New Roman" w:hAnsi="Georgia" w:cs="Times New Roman"/>
          <w:sz w:val="27"/>
          <w:szCs w:val="27"/>
          <w:lang w:eastAsia="cs-CZ"/>
        </w:rPr>
        <w:t xml:space="preserve">Jak se šíří? </w:t>
      </w:r>
    </w:p>
    <w:p w:rsidR="00CC5C93" w:rsidRDefault="00CC5C93">
      <w:pPr>
        <w:rPr>
          <w:sz w:val="32"/>
          <w:szCs w:val="32"/>
        </w:rPr>
      </w:pPr>
      <w:r>
        <w:rPr>
          <w:rFonts w:ascii="Georgia" w:eastAsia="Times New Roman" w:hAnsi="Georgia" w:cs="Times New Roman"/>
          <w:sz w:val="27"/>
          <w:szCs w:val="27"/>
          <w:lang w:eastAsia="cs-CZ"/>
        </w:rPr>
        <w:t>Kde je schopen se množit?</w:t>
      </w:r>
    </w:p>
    <w:p w:rsidR="00CC5C93" w:rsidRDefault="00CC5C93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  <w:r>
        <w:rPr>
          <w:rFonts w:ascii="Georgia" w:eastAsia="Times New Roman" w:hAnsi="Georgia" w:cs="Times New Roman"/>
          <w:sz w:val="27"/>
          <w:szCs w:val="27"/>
          <w:lang w:eastAsia="cs-CZ"/>
        </w:rPr>
        <w:t>Jak se projevuje?</w:t>
      </w:r>
    </w:p>
    <w:p w:rsidR="00484C5A" w:rsidRDefault="00484C5A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  <w:r>
        <w:rPr>
          <w:rFonts w:ascii="Georgia" w:eastAsia="Times New Roman" w:hAnsi="Georgia" w:cs="Times New Roman"/>
          <w:sz w:val="27"/>
          <w:szCs w:val="27"/>
          <w:lang w:eastAsia="cs-CZ"/>
        </w:rPr>
        <w:t>Jak předcházet nákaze?</w:t>
      </w:r>
    </w:p>
    <w:p w:rsidR="00CC5C93" w:rsidRDefault="00CC5C93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  <w:r>
        <w:rPr>
          <w:rFonts w:ascii="Georgia" w:eastAsia="Times New Roman" w:hAnsi="Georgia" w:cs="Times New Roman"/>
          <w:sz w:val="27"/>
          <w:szCs w:val="27"/>
          <w:lang w:eastAsia="cs-CZ"/>
        </w:rPr>
        <w:t>Co dělat, když mám příznaky?</w:t>
      </w:r>
    </w:p>
    <w:p w:rsidR="00CC5C93" w:rsidRDefault="00CC5C93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  <w:r>
        <w:rPr>
          <w:rFonts w:ascii="Georgia" w:eastAsia="Times New Roman" w:hAnsi="Georgia" w:cs="Times New Roman"/>
          <w:sz w:val="27"/>
          <w:szCs w:val="27"/>
          <w:lang w:eastAsia="cs-CZ"/>
        </w:rPr>
        <w:t>Co dělat, když u mě bylo toto onemocnění prokázáno?</w:t>
      </w:r>
    </w:p>
    <w:p w:rsidR="00484C5A" w:rsidRPr="00484C5A" w:rsidRDefault="00484C5A" w:rsidP="00CC5C93">
      <w:pPr>
        <w:rPr>
          <w:rFonts w:ascii="Georgia" w:eastAsia="Times New Roman" w:hAnsi="Georgia" w:cs="Times New Roman"/>
          <w:color w:val="00B050"/>
          <w:sz w:val="27"/>
          <w:szCs w:val="27"/>
          <w:u w:val="single"/>
          <w:lang w:eastAsia="cs-CZ"/>
        </w:rPr>
      </w:pPr>
      <w:r w:rsidRPr="00484C5A">
        <w:rPr>
          <w:rFonts w:ascii="Georgia" w:eastAsia="Times New Roman" w:hAnsi="Georgia" w:cs="Times New Roman"/>
          <w:color w:val="00B050"/>
          <w:sz w:val="27"/>
          <w:szCs w:val="27"/>
          <w:u w:val="single"/>
          <w:lang w:eastAsia="cs-CZ"/>
        </w:rPr>
        <w:t>Poslední otázka: (je na zamyšlenou - nebuďte vtipní, skutečně se zamyslete i nad tím, jak byste chtěli, aby se ostatní lidé chovali vůči vám v této situaci)</w:t>
      </w:r>
    </w:p>
    <w:p w:rsidR="00484C5A" w:rsidRDefault="00484C5A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  <w:r>
        <w:rPr>
          <w:rFonts w:ascii="Georgia" w:eastAsia="Times New Roman" w:hAnsi="Georgia" w:cs="Times New Roman"/>
          <w:sz w:val="27"/>
          <w:szCs w:val="27"/>
          <w:lang w:eastAsia="cs-CZ"/>
        </w:rPr>
        <w:t xml:space="preserve">Proč nás neustále vybízejí k ohleduplnosti, zakazují nám společnou zábavu, nutí nás nevycházet z domu (když to není nutné) a </w:t>
      </w:r>
      <w:proofErr w:type="gramStart"/>
      <w:r>
        <w:rPr>
          <w:rFonts w:ascii="Georgia" w:eastAsia="Times New Roman" w:hAnsi="Georgia" w:cs="Times New Roman"/>
          <w:sz w:val="27"/>
          <w:szCs w:val="27"/>
          <w:lang w:eastAsia="cs-CZ"/>
        </w:rPr>
        <w:t>teď i  nosit</w:t>
      </w:r>
      <w:proofErr w:type="gramEnd"/>
      <w:r>
        <w:rPr>
          <w:rFonts w:ascii="Georgia" w:eastAsia="Times New Roman" w:hAnsi="Georgia" w:cs="Times New Roman"/>
          <w:sz w:val="27"/>
          <w:szCs w:val="27"/>
          <w:lang w:eastAsia="cs-CZ"/>
        </w:rPr>
        <w:t xml:space="preserve"> roušky, které si budeme muset zřejmě vytvořit sami? Proč?</w:t>
      </w:r>
    </w:p>
    <w:p w:rsidR="00CC5C93" w:rsidRDefault="00CC5C93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</w:p>
    <w:p w:rsidR="001C32FF" w:rsidRDefault="001C32FF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</w:p>
    <w:p w:rsidR="00585071" w:rsidRDefault="00585071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</w:p>
    <w:p w:rsidR="00585071" w:rsidRDefault="00585071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</w:p>
    <w:p w:rsidR="00585071" w:rsidRDefault="00585071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</w:p>
    <w:p w:rsidR="00585071" w:rsidRDefault="00585071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</w:p>
    <w:p w:rsidR="00585071" w:rsidRDefault="00585071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</w:p>
    <w:p w:rsidR="00585071" w:rsidRDefault="00585071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</w:p>
    <w:p w:rsidR="00585071" w:rsidRDefault="00585071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</w:p>
    <w:p w:rsidR="00585071" w:rsidRDefault="00585071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</w:p>
    <w:p w:rsidR="00585071" w:rsidRDefault="00585071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</w:p>
    <w:p w:rsidR="001C32FF" w:rsidRDefault="001C32FF" w:rsidP="00CC5C93">
      <w:pPr>
        <w:rPr>
          <w:rFonts w:ascii="Georgia" w:eastAsia="Times New Roman" w:hAnsi="Georgia" w:cs="Times New Roman"/>
          <w:sz w:val="27"/>
          <w:szCs w:val="27"/>
          <w:lang w:eastAsia="cs-CZ"/>
        </w:rPr>
      </w:pPr>
      <w:bookmarkStart w:id="0" w:name="_GoBack"/>
      <w:bookmarkEnd w:id="0"/>
      <w:r>
        <w:rPr>
          <w:rFonts w:ascii="Georgia" w:eastAsia="Times New Roman" w:hAnsi="Georgia" w:cs="Times New Roman"/>
          <w:sz w:val="27"/>
          <w:szCs w:val="27"/>
          <w:lang w:eastAsia="cs-CZ"/>
        </w:rPr>
        <w:t>ZHLÉDNUTÁ VIDEA</w:t>
      </w:r>
    </w:p>
    <w:p w:rsidR="00CC5C93" w:rsidRDefault="001C32FF" w:rsidP="001C3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772AC9">
        <w:rPr>
          <w:sz w:val="32"/>
          <w:szCs w:val="32"/>
        </w:rPr>
        <w:t>Co</w:t>
      </w:r>
      <w:r>
        <w:rPr>
          <w:sz w:val="32"/>
          <w:szCs w:val="32"/>
        </w:rPr>
        <w:t xml:space="preserve"> byste měli vědět o </w:t>
      </w:r>
      <w:proofErr w:type="spellStart"/>
      <w:r>
        <w:rPr>
          <w:sz w:val="32"/>
          <w:szCs w:val="32"/>
        </w:rPr>
        <w:t>koronaviru</w:t>
      </w:r>
      <w:proofErr w:type="spellEnd"/>
      <w:r>
        <w:rPr>
          <w:sz w:val="32"/>
          <w:szCs w:val="32"/>
        </w:rPr>
        <w:t>?</w:t>
      </w:r>
    </w:p>
    <w:p w:rsidR="003751EA" w:rsidRPr="00772AC9" w:rsidRDefault="003751EA" w:rsidP="001C3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hyperlink r:id="rId15" w:history="1">
        <w:r w:rsidRPr="00772AC9">
          <w:rPr>
            <w:rStyle w:val="Hypertextovodkaz"/>
            <w:sz w:val="32"/>
            <w:szCs w:val="32"/>
          </w:rPr>
          <w:t>https://www.vlada.cz/cz/media-centrum/aktualne/aktualni-informace-ke-koronaviru-sars-cov-2-puvodne-2019-ncov-179250/</w:t>
        </w:r>
      </w:hyperlink>
    </w:p>
    <w:p w:rsidR="00772AC9" w:rsidRPr="00772AC9" w:rsidRDefault="00772AC9" w:rsidP="001C3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772AC9">
        <w:rPr>
          <w:sz w:val="32"/>
          <w:szCs w:val="32"/>
        </w:rPr>
        <w:t>Vysvětlení Kde se vzal? Co je zač? A jak působí na lidský organizmus?</w:t>
      </w:r>
    </w:p>
    <w:p w:rsidR="00772AC9" w:rsidRPr="001C32FF" w:rsidRDefault="00772AC9" w:rsidP="001C3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hyperlink r:id="rId16" w:history="1">
        <w:r w:rsidRPr="001C32FF">
          <w:rPr>
            <w:rStyle w:val="Hypertextovodkaz"/>
            <w:sz w:val="28"/>
            <w:szCs w:val="28"/>
          </w:rPr>
          <w:t>https://</w:t>
        </w:r>
        <w:proofErr w:type="spellStart"/>
        <w:r w:rsidRPr="001C32FF">
          <w:rPr>
            <w:rStyle w:val="Hypertextovodkaz"/>
            <w:sz w:val="28"/>
            <w:szCs w:val="28"/>
          </w:rPr>
          <w:t>www.youtube.com</w:t>
        </w:r>
        <w:proofErr w:type="spellEnd"/>
        <w:r w:rsidRPr="001C32FF">
          <w:rPr>
            <w:rStyle w:val="Hypertextovodkaz"/>
            <w:sz w:val="28"/>
            <w:szCs w:val="28"/>
          </w:rPr>
          <w:t>/</w:t>
        </w:r>
        <w:proofErr w:type="spellStart"/>
        <w:r w:rsidRPr="001C32FF">
          <w:rPr>
            <w:rStyle w:val="Hypertextovodkaz"/>
            <w:sz w:val="28"/>
            <w:szCs w:val="28"/>
          </w:rPr>
          <w:t>watch?v</w:t>
        </w:r>
        <w:proofErr w:type="spellEnd"/>
        <w:r w:rsidRPr="001C32FF">
          <w:rPr>
            <w:rStyle w:val="Hypertextovodkaz"/>
            <w:sz w:val="28"/>
            <w:szCs w:val="28"/>
          </w:rPr>
          <w:t>=</w:t>
        </w:r>
        <w:proofErr w:type="spellStart"/>
        <w:r w:rsidRPr="001C32FF">
          <w:rPr>
            <w:rStyle w:val="Hypertextovodkaz"/>
            <w:sz w:val="28"/>
            <w:szCs w:val="28"/>
          </w:rPr>
          <w:t>P2KW1kud9fg&amp;t</w:t>
        </w:r>
        <w:proofErr w:type="spellEnd"/>
        <w:r w:rsidRPr="001C32FF">
          <w:rPr>
            <w:rStyle w:val="Hypertextovodkaz"/>
            <w:sz w:val="28"/>
            <w:szCs w:val="28"/>
          </w:rPr>
          <w:t>=</w:t>
        </w:r>
        <w:proofErr w:type="spellStart"/>
        <w:r w:rsidRPr="001C32FF">
          <w:rPr>
            <w:rStyle w:val="Hypertextovodkaz"/>
            <w:sz w:val="28"/>
            <w:szCs w:val="28"/>
          </w:rPr>
          <w:t>279s</w:t>
        </w:r>
        <w:proofErr w:type="spellEnd"/>
      </w:hyperlink>
    </w:p>
    <w:p w:rsidR="00772AC9" w:rsidRDefault="00772AC9"/>
    <w:sectPr w:rsidR="00772AC9" w:rsidSect="00327C65">
      <w:pgSz w:w="16838" w:h="11906" w:orient="landscape"/>
      <w:pgMar w:top="510" w:right="510" w:bottom="510" w:left="510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65"/>
    <w:rsid w:val="001C32FF"/>
    <w:rsid w:val="001F37E4"/>
    <w:rsid w:val="00327C65"/>
    <w:rsid w:val="003751EA"/>
    <w:rsid w:val="003B197B"/>
    <w:rsid w:val="00484C5A"/>
    <w:rsid w:val="00585071"/>
    <w:rsid w:val="00772AC9"/>
    <w:rsid w:val="00783429"/>
    <w:rsid w:val="007D4172"/>
    <w:rsid w:val="00875957"/>
    <w:rsid w:val="00C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C6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5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C6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5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4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8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8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9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1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9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9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4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1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8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3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2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3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12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7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25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95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4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3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8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2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9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12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06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8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19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5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4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7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5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7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0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21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693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1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2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72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9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2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8ED"/>
                                <w:left w:val="single" w:sz="6" w:space="0" w:color="E1E8ED"/>
                                <w:bottom w:val="single" w:sz="6" w:space="0" w:color="E1E8ED"/>
                                <w:right w:val="single" w:sz="6" w:space="0" w:color="E1E8ED"/>
                              </w:divBdr>
                              <w:divsChild>
                                <w:div w:id="1086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4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2844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3951">
                                              <w:marLeft w:val="0"/>
                                              <w:marRight w:val="0"/>
                                              <w:marTop w:val="17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5888">
                                                  <w:marLeft w:val="0"/>
                                                  <w:marRight w:val="0"/>
                                                  <w:marTop w:val="15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3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9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47648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4004165">
                                                  <w:marLeft w:val="0"/>
                                                  <w:marRight w:val="0"/>
                                                  <w:marTop w:val="13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54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12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13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23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8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5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9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7356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znamzpravy.cz/clanek/nakazila-se-zdravotni-sestra-respiratory-zdravotnikum-stale-chybi-92666?autoplay=1" TargetMode="External"/><Relationship Id="rId13" Type="http://schemas.openxmlformats.org/officeDocument/2006/relationships/hyperlink" Target="https://www.seznamzpravy.cz/clanek/fakta-o-koronaviru-ktery-vyvolal-vlnu-dezinformaci-88744?seq-no=11&amp;dop-ab-variant=&amp;source=clanky-hom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eznamzpravy.cz/autor/daniela-brodcova-647" TargetMode="External"/><Relationship Id="rId12" Type="http://schemas.openxmlformats.org/officeDocument/2006/relationships/hyperlink" Target="https://www.seznamzpravy.cz/clanek/epidemiolog-infekcnost-koronaviru-je-prekvapiva-tvorba-imunity-dava-nadeji-9223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2KW1kud9fg&amp;t=279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2KW1kud9fg&amp;t=279s" TargetMode="External"/><Relationship Id="rId11" Type="http://schemas.openxmlformats.org/officeDocument/2006/relationships/hyperlink" Target="https://www.seznamzpravy.cz/clanek/epidemiolog-infekcnost-koronaviru-je-prekvapiva-tvorba-imunity-dava-nadeji-92237?seq-no=2&amp;dop-ab-variant=&amp;source=clanky-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lada.cz/cz/media-centrum/aktualne/aktualni-informace-ke-koronaviru-sars-cov-2-puvodne-2019-ncov-179250/" TargetMode="External"/><Relationship Id="rId10" Type="http://schemas.openxmlformats.org/officeDocument/2006/relationships/hyperlink" Target="https://www.mzcr.cz/default.aspx?strankaid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v.cz/jnp/" TargetMode="External"/><Relationship Id="rId14" Type="http://schemas.openxmlformats.org/officeDocument/2006/relationships/hyperlink" Target="https://www.vlada.cz/cz/media-centrum/aktualne/aktualni-informace-ke-koronaviru-sars-cov-2-puvodne-2019-ncov-179250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3545-DCDB-4199-B32C-558A68AE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1559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Houdová</dc:creator>
  <cp:lastModifiedBy>Veronika Houdová</cp:lastModifiedBy>
  <cp:revision>3</cp:revision>
  <dcterms:created xsi:type="dcterms:W3CDTF">2020-03-15T16:12:00Z</dcterms:created>
  <dcterms:modified xsi:type="dcterms:W3CDTF">2020-03-18T06:50:00Z</dcterms:modified>
</cp:coreProperties>
</file>