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4309" w14:textId="675770BA" w:rsidR="004C355B" w:rsidRDefault="00305B9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5.B</w:t>
      </w:r>
    </w:p>
    <w:p w14:paraId="6534FCE8" w14:textId="77777777" w:rsidR="00305B93" w:rsidRPr="00EA715B" w:rsidRDefault="00305B93" w:rsidP="00305B93">
      <w:pPr>
        <w:rPr>
          <w:rFonts w:ascii="Cambria" w:hAnsi="Cambria"/>
        </w:rPr>
      </w:pPr>
      <w:r>
        <w:rPr>
          <w:rFonts w:ascii="Cambria" w:hAnsi="Cambria"/>
        </w:rPr>
        <w:t>P</w:t>
      </w:r>
      <w:r w:rsidRPr="00EA715B">
        <w:rPr>
          <w:rFonts w:ascii="Cambria" w:hAnsi="Cambria"/>
        </w:rPr>
        <w:t>okud máte doma prázdný sešit, můžete si zavést speciální sešit na toto období, jinak zakládat papíry do složky – po návratu do školy si společně zkontrolujeme všechna cvičení a úkoly, která budu po dobu uzavření škol zadávat a která nebudou k odevzdání online</w:t>
      </w:r>
      <w:r>
        <w:rPr>
          <w:rFonts w:ascii="Cambria" w:hAnsi="Cambria"/>
        </w:rPr>
        <w:t>.</w:t>
      </w:r>
    </w:p>
    <w:p w14:paraId="208C6FB5" w14:textId="3CD74C4A" w:rsidR="00305B93" w:rsidRDefault="00305B93">
      <w:pPr>
        <w:rPr>
          <w:rFonts w:ascii="Cambria" w:hAnsi="Cambria"/>
          <w:sz w:val="32"/>
          <w:szCs w:val="32"/>
        </w:rPr>
      </w:pPr>
    </w:p>
    <w:p w14:paraId="2A967DF6" w14:textId="28CB2EF9" w:rsidR="00305B93" w:rsidRDefault="00305B93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</w:t>
      </w:r>
      <w:r w:rsidR="00E01657">
        <w:rPr>
          <w:rFonts w:ascii="Cambria" w:hAnsi="Cambria"/>
          <w:sz w:val="32"/>
          <w:szCs w:val="32"/>
        </w:rPr>
        <w:t>6</w:t>
      </w:r>
      <w:r>
        <w:rPr>
          <w:rFonts w:ascii="Cambria" w:hAnsi="Cambria"/>
          <w:sz w:val="32"/>
          <w:szCs w:val="32"/>
        </w:rPr>
        <w:t>.3.2020</w:t>
      </w:r>
    </w:p>
    <w:p w14:paraId="0650D1CB" w14:textId="1419DF7C" w:rsidR="00305B93" w:rsidRDefault="0049338F" w:rsidP="00305B93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Procvičení slovní zásoby „Family“:</w:t>
      </w:r>
    </w:p>
    <w:p w14:paraId="3F9F5903" w14:textId="341233BE" w:rsidR="0049338F" w:rsidRDefault="0049338F" w:rsidP="0049338F">
      <w:pPr>
        <w:pStyle w:val="Odstavecseseznamem"/>
        <w:numPr>
          <w:ilvl w:val="3"/>
          <w:numId w:val="1"/>
        </w:numPr>
        <w:rPr>
          <w:rFonts w:ascii="Cambria" w:hAnsi="Cambria"/>
        </w:rPr>
      </w:pPr>
      <w:hyperlink r:id="rId5" w:history="1">
        <w:r w:rsidRPr="00E05F3E">
          <w:rPr>
            <w:rStyle w:val="Hypertextovodkaz"/>
            <w:rFonts w:ascii="Cambria" w:hAnsi="Cambria"/>
          </w:rPr>
          <w:t>https://agendaweb.org/exercises/vocabulary/family/family-match-2</w:t>
        </w:r>
      </w:hyperlink>
    </w:p>
    <w:p w14:paraId="19C5086A" w14:textId="1913EB8A" w:rsidR="0049338F" w:rsidRDefault="0049338F" w:rsidP="0049338F">
      <w:pPr>
        <w:pStyle w:val="Odstavecseseznamem"/>
        <w:numPr>
          <w:ilvl w:val="3"/>
          <w:numId w:val="1"/>
        </w:numPr>
        <w:rPr>
          <w:rFonts w:ascii="Cambria" w:hAnsi="Cambria"/>
        </w:rPr>
      </w:pPr>
      <w:hyperlink r:id="rId6" w:history="1">
        <w:r w:rsidRPr="00E05F3E">
          <w:rPr>
            <w:rStyle w:val="Hypertextovodkaz"/>
            <w:rFonts w:ascii="Cambria" w:hAnsi="Cambria"/>
          </w:rPr>
          <w:t>https://agendaweb.org/exercises/vocabulary/family/family-match</w:t>
        </w:r>
      </w:hyperlink>
    </w:p>
    <w:p w14:paraId="48B82EEB" w14:textId="1EDF9A2F" w:rsidR="0049338F" w:rsidRDefault="0049338F" w:rsidP="0049338F">
      <w:pPr>
        <w:pStyle w:val="Odstavecseseznamem"/>
        <w:numPr>
          <w:ilvl w:val="3"/>
          <w:numId w:val="1"/>
        </w:numPr>
        <w:rPr>
          <w:rFonts w:ascii="Cambria" w:hAnsi="Cambria"/>
        </w:rPr>
      </w:pPr>
      <w:hyperlink r:id="rId7" w:history="1">
        <w:r w:rsidRPr="00E05F3E">
          <w:rPr>
            <w:rStyle w:val="Hypertextovodkaz"/>
            <w:rFonts w:ascii="Cambria" w:hAnsi="Cambria"/>
          </w:rPr>
          <w:t>http://www.english-time.eu/hry/family-tree.php?zpet=dite</w:t>
        </w:r>
      </w:hyperlink>
    </w:p>
    <w:p w14:paraId="5F3DAB4C" w14:textId="31CDA889" w:rsidR="0049338F" w:rsidRDefault="0049338F" w:rsidP="0049338F">
      <w:pPr>
        <w:pStyle w:val="Odstavecseseznamem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Přečíst článek na straně 39 v učebnici – po přečtení odpovědět na otázky ve cvičení 4 na předchozí straně stylem </w:t>
      </w:r>
      <w:r w:rsidR="00E01657">
        <w:rPr>
          <w:rFonts w:ascii="Cambria" w:hAnsi="Cambria"/>
        </w:rPr>
        <w:t>„</w:t>
      </w:r>
      <w:r>
        <w:rPr>
          <w:rFonts w:ascii="Cambria" w:hAnsi="Cambria"/>
        </w:rPr>
        <w:t>TRUE or FA</w:t>
      </w:r>
      <w:r w:rsidR="00E01657">
        <w:rPr>
          <w:rFonts w:ascii="Cambria" w:hAnsi="Cambria"/>
        </w:rPr>
        <w:t>L</w:t>
      </w:r>
      <w:r>
        <w:rPr>
          <w:rFonts w:ascii="Cambria" w:hAnsi="Cambria"/>
        </w:rPr>
        <w:t>SE</w:t>
      </w:r>
      <w:r w:rsidR="00E01657">
        <w:rPr>
          <w:rFonts w:ascii="Cambria" w:hAnsi="Cambria"/>
        </w:rPr>
        <w:t>“ + cvičení 5 (přepisovat do sešitu/na papír)</w:t>
      </w:r>
    </w:p>
    <w:p w14:paraId="39C752FB" w14:textId="51AC69D5" w:rsidR="00E01657" w:rsidRDefault="00E01657" w:rsidP="00E01657">
      <w:pPr>
        <w:rPr>
          <w:rFonts w:ascii="Cambria" w:hAnsi="Cambria"/>
        </w:rPr>
      </w:pPr>
    </w:p>
    <w:p w14:paraId="5E64FC6D" w14:textId="4A3596AE" w:rsidR="00E01657" w:rsidRDefault="00E01657" w:rsidP="00E0165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18.3.2020</w:t>
      </w:r>
    </w:p>
    <w:p w14:paraId="04E26D74" w14:textId="16A2A310" w:rsidR="008B5912" w:rsidRDefault="00EB17F9" w:rsidP="00EB17F9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Possessives:</w:t>
      </w:r>
    </w:p>
    <w:p w14:paraId="7856571B" w14:textId="1B24609F" w:rsidR="00EB17F9" w:rsidRDefault="00EB17F9" w:rsidP="00EB17F9">
      <w:pPr>
        <w:pStyle w:val="Odstavecseseznamem"/>
        <w:numPr>
          <w:ilvl w:val="3"/>
          <w:numId w:val="3"/>
        </w:numPr>
        <w:rPr>
          <w:rFonts w:ascii="Cambria" w:hAnsi="Cambria"/>
        </w:rPr>
      </w:pPr>
      <w:hyperlink r:id="rId8" w:history="1">
        <w:r w:rsidRPr="00E05F3E">
          <w:rPr>
            <w:rStyle w:val="Hypertextovodkaz"/>
            <w:rFonts w:ascii="Cambria" w:hAnsi="Cambria"/>
          </w:rPr>
          <w:t>https://agendaweb.org/exercises/grammar/possessive/adjectives-3</w:t>
        </w:r>
      </w:hyperlink>
    </w:p>
    <w:p w14:paraId="28DD65F9" w14:textId="6651C187" w:rsidR="00EB17F9" w:rsidRDefault="00EB17F9" w:rsidP="00EB17F9">
      <w:pPr>
        <w:pStyle w:val="Odstavecseseznamem"/>
        <w:numPr>
          <w:ilvl w:val="3"/>
          <w:numId w:val="3"/>
        </w:numPr>
        <w:rPr>
          <w:rFonts w:ascii="Cambria" w:hAnsi="Cambria"/>
        </w:rPr>
      </w:pPr>
      <w:hyperlink r:id="rId9" w:history="1">
        <w:r w:rsidRPr="00E05F3E">
          <w:rPr>
            <w:rStyle w:val="Hypertextovodkaz"/>
            <w:rFonts w:ascii="Cambria" w:hAnsi="Cambria"/>
          </w:rPr>
          <w:t>https://agendaweb.org/exercises/grammar/possessive/determiners-multiple</w:t>
        </w:r>
      </w:hyperlink>
    </w:p>
    <w:p w14:paraId="07F3E172" w14:textId="12F86D60" w:rsidR="00EB17F9" w:rsidRDefault="00EB17F9" w:rsidP="00EB17F9">
      <w:pPr>
        <w:pStyle w:val="Odstavecseseznamem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Učebnice strana 41 cvičení 9 do sešitu/papír</w:t>
      </w:r>
      <w:r w:rsidR="00B34517">
        <w:rPr>
          <w:rFonts w:ascii="Cambria" w:hAnsi="Cambria"/>
        </w:rPr>
        <w:t xml:space="preserve"> podle vzoru – přepisovat celé věty.</w:t>
      </w:r>
    </w:p>
    <w:p w14:paraId="5F88ADA0" w14:textId="3FD34E3E" w:rsidR="00B34517" w:rsidRDefault="00B34517" w:rsidP="00B34517">
      <w:pPr>
        <w:rPr>
          <w:rFonts w:ascii="Cambria" w:hAnsi="Cambria"/>
        </w:rPr>
      </w:pPr>
    </w:p>
    <w:p w14:paraId="286D86A7" w14:textId="643409E5" w:rsidR="00B34517" w:rsidRDefault="00B34517" w:rsidP="00B3451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20.3.2020</w:t>
      </w:r>
    </w:p>
    <w:p w14:paraId="3B6C71FB" w14:textId="65FE1BFB" w:rsidR="00B34517" w:rsidRDefault="00B34517" w:rsidP="00B34517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Have got – negative:</w:t>
      </w:r>
    </w:p>
    <w:p w14:paraId="60846557" w14:textId="1836BC7E" w:rsidR="00B34517" w:rsidRDefault="00B34517" w:rsidP="00B34517">
      <w:pPr>
        <w:pStyle w:val="Odstavecseseznamem"/>
        <w:numPr>
          <w:ilvl w:val="3"/>
          <w:numId w:val="4"/>
        </w:numPr>
        <w:rPr>
          <w:rFonts w:ascii="Cambria" w:hAnsi="Cambria"/>
        </w:rPr>
      </w:pPr>
      <w:hyperlink r:id="rId10" w:history="1">
        <w:r w:rsidRPr="00E05F3E">
          <w:rPr>
            <w:rStyle w:val="Hypertextovodkaz"/>
            <w:rFonts w:ascii="Cambria" w:hAnsi="Cambria"/>
          </w:rPr>
          <w:t>https://agendaweb.org/exercises/verbs/have-negative-forms</w:t>
        </w:r>
      </w:hyperlink>
    </w:p>
    <w:p w14:paraId="7785C2C9" w14:textId="6692E722" w:rsidR="00B34517" w:rsidRDefault="00B34517" w:rsidP="00B34517">
      <w:pPr>
        <w:pStyle w:val="Odstavecseseznamem"/>
        <w:numPr>
          <w:ilvl w:val="3"/>
          <w:numId w:val="4"/>
        </w:numPr>
        <w:rPr>
          <w:rFonts w:ascii="Cambria" w:hAnsi="Cambria"/>
        </w:rPr>
      </w:pPr>
      <w:hyperlink r:id="rId11" w:history="1">
        <w:r w:rsidRPr="00E05F3E">
          <w:rPr>
            <w:rStyle w:val="Hypertextovodkaz"/>
            <w:rFonts w:ascii="Cambria" w:hAnsi="Cambria"/>
          </w:rPr>
          <w:t>https://agendaweb.org/exercises/verbs/have/negative-forms</w:t>
        </w:r>
      </w:hyperlink>
    </w:p>
    <w:p w14:paraId="6BAF2D07" w14:textId="77E9B496" w:rsidR="00B34517" w:rsidRDefault="00B34517" w:rsidP="00B34517">
      <w:pPr>
        <w:pStyle w:val="Odstavecseseznamem"/>
        <w:numPr>
          <w:ilvl w:val="3"/>
          <w:numId w:val="4"/>
        </w:numPr>
        <w:rPr>
          <w:rFonts w:ascii="Cambria" w:hAnsi="Cambria"/>
        </w:rPr>
      </w:pPr>
      <w:hyperlink r:id="rId12" w:history="1">
        <w:r w:rsidRPr="00E05F3E">
          <w:rPr>
            <w:rStyle w:val="Hypertextovodkaz"/>
            <w:rFonts w:ascii="Cambria" w:hAnsi="Cambria"/>
          </w:rPr>
          <w:t>https://agendaweb.org/exercises/verbs/have-not-got.htm</w:t>
        </w:r>
      </w:hyperlink>
    </w:p>
    <w:p w14:paraId="2E3467D5" w14:textId="5ECC9BDC" w:rsidR="00B34517" w:rsidRPr="00B34517" w:rsidRDefault="00C07BAE" w:rsidP="00B34517">
      <w:pPr>
        <w:pStyle w:val="Odstavecseseznamem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Pracovní sešit strana 30 cvičení 2 a 3 – podle vzoru, do sešitu/na papír, přepisovat celé věty.</w:t>
      </w:r>
      <w:bookmarkStart w:id="0" w:name="_GoBack"/>
      <w:bookmarkEnd w:id="0"/>
    </w:p>
    <w:sectPr w:rsidR="00B34517" w:rsidRPr="00B3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A7D"/>
    <w:multiLevelType w:val="hybridMultilevel"/>
    <w:tmpl w:val="68F4F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4378F"/>
    <w:multiLevelType w:val="hybridMultilevel"/>
    <w:tmpl w:val="63508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7DCC"/>
    <w:multiLevelType w:val="hybridMultilevel"/>
    <w:tmpl w:val="86526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C7044"/>
    <w:multiLevelType w:val="hybridMultilevel"/>
    <w:tmpl w:val="77743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93"/>
    <w:rsid w:val="00305B93"/>
    <w:rsid w:val="0049338F"/>
    <w:rsid w:val="004C355B"/>
    <w:rsid w:val="008B5912"/>
    <w:rsid w:val="00B34517"/>
    <w:rsid w:val="00C07BAE"/>
    <w:rsid w:val="00E01657"/>
    <w:rsid w:val="00EB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F91"/>
  <w15:chartTrackingRefBased/>
  <w15:docId w15:val="{4DF94D31-3776-4CDE-858F-B98FA3C5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5B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338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3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grammar/possessive/adjectives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-time.eu/hry/family-tree.php?zpet=dite" TargetMode="External"/><Relationship Id="rId12" Type="http://schemas.openxmlformats.org/officeDocument/2006/relationships/hyperlink" Target="https://agendaweb.org/exercises/verbs/have-not-go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endaweb.org/exercises/vocabulary/family/family-match" TargetMode="External"/><Relationship Id="rId11" Type="http://schemas.openxmlformats.org/officeDocument/2006/relationships/hyperlink" Target="https://agendaweb.org/exercises/verbs/have/negative-forms" TargetMode="External"/><Relationship Id="rId5" Type="http://schemas.openxmlformats.org/officeDocument/2006/relationships/hyperlink" Target="https://agendaweb.org/exercises/vocabulary/family/family-match-2" TargetMode="External"/><Relationship Id="rId10" Type="http://schemas.openxmlformats.org/officeDocument/2006/relationships/hyperlink" Target="https://agendaweb.org/exercises/verbs/have-negative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grammar/possessive/determiners-multi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Pánek</dc:creator>
  <cp:keywords/>
  <dc:description/>
  <cp:lastModifiedBy>Jiří Pánek</cp:lastModifiedBy>
  <cp:revision>2</cp:revision>
  <dcterms:created xsi:type="dcterms:W3CDTF">2020-03-15T16:24:00Z</dcterms:created>
  <dcterms:modified xsi:type="dcterms:W3CDTF">2020-03-15T17:18:00Z</dcterms:modified>
</cp:coreProperties>
</file>