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29" w:rsidRDefault="00DD1029">
      <w:r w:rsidRPr="00DD1029">
        <w:rPr>
          <w:b/>
          <w:sz w:val="28"/>
          <w:szCs w:val="28"/>
        </w:rPr>
        <w:t xml:space="preserve">OBECNĚ ZÁVAZNÁ VYHLÁŠKA </w:t>
      </w:r>
      <w:r w:rsidRPr="00DD1029">
        <w:rPr>
          <w:b/>
          <w:sz w:val="28"/>
          <w:szCs w:val="28"/>
        </w:rPr>
        <w:t xml:space="preserve">č. 1/2018 </w:t>
      </w:r>
      <w:r w:rsidRPr="00DD1029">
        <w:rPr>
          <w:b/>
          <w:sz w:val="28"/>
          <w:szCs w:val="28"/>
        </w:rPr>
        <w:t>STATUTÁRNÍHO MĚSTA LIBEREC</w:t>
      </w:r>
      <w:r w:rsidRPr="00DD1029">
        <w:rPr>
          <w:sz w:val="28"/>
          <w:szCs w:val="28"/>
        </w:rPr>
        <w:t>,</w:t>
      </w:r>
      <w:r>
        <w:t xml:space="preserve"> kterou se vymezují školské obvody spádových základních škol v</w:t>
      </w:r>
      <w:r>
        <w:t> </w:t>
      </w:r>
      <w:r>
        <w:t>Liberci</w:t>
      </w:r>
      <w:r>
        <w:t>.</w:t>
      </w:r>
    </w:p>
    <w:p w:rsidR="00DD1029" w:rsidRDefault="00DD1029">
      <w:r>
        <w:t xml:space="preserve"> Zastupitelstvo města Liberec se na svém zasedání dne 22. února 2018 usneslo vydat na základě § 178 odst. 2 písm. b) a c) zákona č. 561/2004 Sb., o předškolním, základním, středním, vyšším odborném a jiném vzdělávání (školský zákon) ve znění pozdějších předpisů, a v souladu s § 10, písm. d) a § 84 odst. 2, písm. h) zákona č. 128/2000 Sb., o obcích (obecní zřízení), ve znění pozdějších předpisů, tuto obecně závaznou vyhlášku  </w:t>
      </w:r>
    </w:p>
    <w:p w:rsidR="00DD1029" w:rsidRPr="00DD1029" w:rsidRDefault="00DD1029">
      <w:pPr>
        <w:rPr>
          <w:b/>
          <w:sz w:val="28"/>
          <w:szCs w:val="28"/>
        </w:rPr>
      </w:pPr>
      <w:bookmarkStart w:id="0" w:name="_GoBack"/>
      <w:bookmarkEnd w:id="0"/>
      <w:r w:rsidRPr="00DD1029">
        <w:rPr>
          <w:b/>
          <w:sz w:val="28"/>
          <w:szCs w:val="28"/>
        </w:rPr>
        <w:t>Školský obvod 9</w:t>
      </w:r>
      <w:r w:rsidRPr="00DD1029">
        <w:rPr>
          <w:b/>
          <w:sz w:val="28"/>
          <w:szCs w:val="28"/>
        </w:rPr>
        <w:t xml:space="preserve">: </w:t>
      </w:r>
      <w:r w:rsidRPr="00DD1029">
        <w:rPr>
          <w:b/>
          <w:sz w:val="28"/>
          <w:szCs w:val="28"/>
        </w:rPr>
        <w:t xml:space="preserve"> </w:t>
      </w:r>
    </w:p>
    <w:p w:rsidR="00DD1029" w:rsidRPr="00DD1029" w:rsidRDefault="00DD1029">
      <w:pPr>
        <w:rPr>
          <w:b/>
          <w:sz w:val="28"/>
          <w:szCs w:val="28"/>
        </w:rPr>
      </w:pPr>
      <w:r w:rsidRPr="00DD1029">
        <w:rPr>
          <w:b/>
          <w:sz w:val="28"/>
          <w:szCs w:val="28"/>
        </w:rPr>
        <w:t xml:space="preserve">Základní škola a Základní umělecká škola, Liberec, Jabloňová 564/43, příspěvková organizace </w:t>
      </w:r>
    </w:p>
    <w:p w:rsidR="008D237C" w:rsidRPr="00DD1029" w:rsidRDefault="00DD1029">
      <w:pPr>
        <w:rPr>
          <w:sz w:val="28"/>
          <w:szCs w:val="28"/>
        </w:rPr>
      </w:pPr>
      <w:r w:rsidRPr="00DD1029">
        <w:rPr>
          <w:sz w:val="28"/>
          <w:szCs w:val="28"/>
        </w:rPr>
        <w:t xml:space="preserve">Akátová, Balbínova, Bosenská, Dykova, Generála Svobody (č. p. 140, 144, 137, 172, 182, 93, 165, 150, 75, 24, 25, 161), Harantova, Chatová, Chorvatská, Jabloňová, Jílovská, Jiříkova, K </w:t>
      </w:r>
      <w:proofErr w:type="spellStart"/>
      <w:r w:rsidRPr="00DD1029">
        <w:rPr>
          <w:sz w:val="28"/>
          <w:szCs w:val="28"/>
        </w:rPr>
        <w:t>Bauhausu</w:t>
      </w:r>
      <w:proofErr w:type="spellEnd"/>
      <w:r w:rsidRPr="00DD1029">
        <w:rPr>
          <w:sz w:val="28"/>
          <w:szCs w:val="28"/>
        </w:rPr>
        <w:t xml:space="preserve">, Ke Karlovu, Koroptví, Letná, Malátova, Mlýnský vršek, Na Mlýnku, Na Růžku, Obchodní, Oblouková, Ostašovská (č. p. 132, 199, 379, 471, 465, 423, 73, 352, 314, 303, 521, 234, 335, 501, 368, 367, 369, 324, 363, 153, 34, 584, 576, 586, 573, 461, 570, 625, 647), Partyzánská, Podzimní, Polní, Půlpánova, Selská, Senovážná, Sousedská, Srbská, Stračí, </w:t>
      </w:r>
      <w:proofErr w:type="spellStart"/>
      <w:r w:rsidRPr="00DD1029">
        <w:rPr>
          <w:sz w:val="28"/>
          <w:szCs w:val="28"/>
        </w:rPr>
        <w:t>Suldovského</w:t>
      </w:r>
      <w:proofErr w:type="spellEnd"/>
      <w:r w:rsidRPr="00DD1029">
        <w:rPr>
          <w:sz w:val="28"/>
          <w:szCs w:val="28"/>
        </w:rPr>
        <w:t>, Šimáčkova, U Kapličky, U Letky, U Trati, Úvozní, Vlaštovčí</w:t>
      </w:r>
    </w:p>
    <w:sectPr w:rsidR="008D237C" w:rsidRPr="00DD1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29"/>
    <w:rsid w:val="008D237C"/>
    <w:rsid w:val="00DD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27C2-4B8F-4650-B460-42591710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1100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Havlenová</dc:creator>
  <cp:keywords/>
  <dc:description/>
  <cp:lastModifiedBy>Iva Havlenová</cp:lastModifiedBy>
  <cp:revision>1</cp:revision>
  <dcterms:created xsi:type="dcterms:W3CDTF">2019-03-15T12:41:00Z</dcterms:created>
  <dcterms:modified xsi:type="dcterms:W3CDTF">2019-03-15T12:47:00Z</dcterms:modified>
</cp:coreProperties>
</file>